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876C9" w14:textId="6DAB52B0" w:rsidR="00126B14" w:rsidRDefault="0065191F" w:rsidP="00763330">
      <w:pPr>
        <w:spacing w:after="0" w:line="259" w:lineRule="auto"/>
        <w:ind w:left="0" w:right="29" w:firstLine="0"/>
        <w:jc w:val="center"/>
        <w:rPr>
          <w:b/>
          <w:sz w:val="28"/>
        </w:rPr>
      </w:pPr>
      <w:r w:rsidRPr="00763330">
        <w:rPr>
          <w:b/>
          <w:sz w:val="28"/>
        </w:rPr>
        <w:t xml:space="preserve">ELABORAÇÃO DE PROJETO PARA IMPLANTAÇÃO DE </w:t>
      </w:r>
      <w:r w:rsidR="00E00DC4">
        <w:rPr>
          <w:b/>
          <w:sz w:val="28"/>
        </w:rPr>
        <w:t xml:space="preserve">HOSPITAL </w:t>
      </w:r>
      <w:r w:rsidR="00E00DC4" w:rsidRPr="00763330">
        <w:rPr>
          <w:b/>
          <w:sz w:val="28"/>
        </w:rPr>
        <w:t>MUNICIPAL</w:t>
      </w:r>
      <w:r w:rsidRPr="00763330">
        <w:rPr>
          <w:b/>
          <w:sz w:val="28"/>
        </w:rPr>
        <w:t xml:space="preserve"> </w:t>
      </w:r>
    </w:p>
    <w:p w14:paraId="570F2CFB" w14:textId="77777777" w:rsidR="00763330" w:rsidRPr="00763330" w:rsidRDefault="00763330" w:rsidP="00763330">
      <w:pPr>
        <w:spacing w:after="0" w:line="259" w:lineRule="auto"/>
        <w:ind w:left="0" w:right="29" w:firstLine="0"/>
        <w:jc w:val="center"/>
        <w:rPr>
          <w:b/>
          <w:sz w:val="28"/>
        </w:rPr>
      </w:pPr>
    </w:p>
    <w:p w14:paraId="458AE2B2" w14:textId="05C17847" w:rsidR="00126B14" w:rsidRPr="00763330" w:rsidRDefault="00763330" w:rsidP="00763330">
      <w:pPr>
        <w:spacing w:after="0" w:line="259" w:lineRule="auto"/>
        <w:ind w:left="0" w:right="29" w:firstLine="0"/>
        <w:jc w:val="center"/>
        <w:rPr>
          <w:b/>
          <w:sz w:val="28"/>
        </w:rPr>
      </w:pPr>
      <w:r w:rsidRPr="00763330">
        <w:rPr>
          <w:b/>
          <w:sz w:val="28"/>
        </w:rPr>
        <w:t xml:space="preserve">PROCESSO DE LICITAÇÃO </w:t>
      </w:r>
      <w:r w:rsidR="0065191F" w:rsidRPr="00763330">
        <w:rPr>
          <w:b/>
          <w:sz w:val="28"/>
        </w:rPr>
        <w:t xml:space="preserve">nº </w:t>
      </w:r>
      <w:r w:rsidR="003217DA">
        <w:rPr>
          <w:b/>
          <w:sz w:val="28"/>
        </w:rPr>
        <w:t>391/2021</w:t>
      </w:r>
      <w:r w:rsidR="0065191F" w:rsidRPr="00763330">
        <w:rPr>
          <w:b/>
          <w:sz w:val="28"/>
        </w:rPr>
        <w:t xml:space="preserve"> </w:t>
      </w:r>
    </w:p>
    <w:p w14:paraId="7C27A392" w14:textId="20EBD959" w:rsidR="00126B14" w:rsidRDefault="0065191F">
      <w:pPr>
        <w:pStyle w:val="Ttulo1"/>
        <w:numPr>
          <w:ilvl w:val="0"/>
          <w:numId w:val="0"/>
        </w:numPr>
        <w:spacing w:after="105"/>
      </w:pPr>
      <w:r>
        <w:t xml:space="preserve">TOMADA DE PREÇOS N.º </w:t>
      </w:r>
      <w:r w:rsidR="003217DA">
        <w:t>02-001/2021</w:t>
      </w:r>
      <w:r>
        <w:t xml:space="preserve"> </w:t>
      </w:r>
    </w:p>
    <w:p w14:paraId="17BB213C" w14:textId="7A4906F2" w:rsidR="00126B14" w:rsidRDefault="00126B14" w:rsidP="00EC265F">
      <w:pPr>
        <w:spacing w:after="0" w:line="259" w:lineRule="auto"/>
        <w:ind w:left="28" w:right="0" w:firstLine="0"/>
      </w:pPr>
    </w:p>
    <w:p w14:paraId="00F6C4C1" w14:textId="4FB22231" w:rsidR="00126B14" w:rsidRDefault="0065191F" w:rsidP="003217DA">
      <w:pPr>
        <w:spacing w:after="46" w:line="267" w:lineRule="auto"/>
        <w:ind w:left="0" w:right="6"/>
        <w:jc w:val="center"/>
      </w:pPr>
      <w:r>
        <w:rPr>
          <w:b/>
        </w:rPr>
        <w:t xml:space="preserve">Local: </w:t>
      </w:r>
      <w:r w:rsidR="003217DA" w:rsidRPr="003217DA">
        <w:rPr>
          <w:b/>
        </w:rPr>
        <w:t>Rua Argemiro Evaristo da Costa, 177, Centro, Retirolândia</w:t>
      </w:r>
      <w:r w:rsidR="003217DA">
        <w:rPr>
          <w:b/>
        </w:rPr>
        <w:t xml:space="preserve"> </w:t>
      </w:r>
      <w:r w:rsidR="003217DA" w:rsidRPr="003217DA">
        <w:rPr>
          <w:b/>
        </w:rPr>
        <w:t>-</w:t>
      </w:r>
      <w:r w:rsidR="003217DA">
        <w:rPr>
          <w:b/>
        </w:rPr>
        <w:t xml:space="preserve"> </w:t>
      </w:r>
      <w:r w:rsidR="003217DA" w:rsidRPr="003217DA">
        <w:rPr>
          <w:b/>
        </w:rPr>
        <w:t>Bahia</w:t>
      </w:r>
    </w:p>
    <w:p w14:paraId="15E6DE4F" w14:textId="5086AD6F" w:rsidR="00126B14" w:rsidRDefault="0065191F">
      <w:pPr>
        <w:tabs>
          <w:tab w:val="center" w:pos="2475"/>
          <w:tab w:val="center" w:pos="4531"/>
        </w:tabs>
        <w:spacing w:after="5" w:line="267" w:lineRule="auto"/>
        <w:ind w:left="0" w:right="0" w:firstLine="0"/>
        <w:jc w:val="left"/>
      </w:pPr>
      <w:r>
        <w:rPr>
          <w:rFonts w:ascii="Calibri" w:eastAsia="Calibri" w:hAnsi="Calibri" w:cs="Calibri"/>
          <w:sz w:val="22"/>
        </w:rPr>
        <w:tab/>
      </w:r>
      <w:r>
        <w:rPr>
          <w:b/>
        </w:rPr>
        <w:t xml:space="preserve">Tipo de Licitação: Menor Preço Global </w:t>
      </w:r>
      <w:r>
        <w:rPr>
          <w:b/>
        </w:rPr>
        <w:tab/>
      </w:r>
      <w:r>
        <w:rPr>
          <w:b/>
          <w:sz w:val="26"/>
        </w:rPr>
        <w:t xml:space="preserve"> </w:t>
      </w:r>
    </w:p>
    <w:p w14:paraId="6BCC5EA7" w14:textId="37C1E0EA" w:rsidR="00126B14" w:rsidRDefault="0065191F" w:rsidP="00EC265F">
      <w:pPr>
        <w:numPr>
          <w:ilvl w:val="0"/>
          <w:numId w:val="1"/>
        </w:numPr>
        <w:spacing w:after="5" w:line="267" w:lineRule="auto"/>
        <w:ind w:left="903" w:right="597" w:hanging="154"/>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28D15E72" wp14:editId="03210AEB">
                <wp:simplePos x="0" y="0"/>
                <wp:positionH relativeFrom="column">
                  <wp:posOffset>60960</wp:posOffset>
                </wp:positionH>
                <wp:positionV relativeFrom="paragraph">
                  <wp:posOffset>-647515</wp:posOffset>
                </wp:positionV>
                <wp:extent cx="5650992" cy="1072896"/>
                <wp:effectExtent l="0" t="0" r="0" b="0"/>
                <wp:wrapNone/>
                <wp:docPr id="29116" name="Group 29116"/>
                <wp:cNvGraphicFramePr/>
                <a:graphic xmlns:a="http://schemas.openxmlformats.org/drawingml/2006/main">
                  <a:graphicData uri="http://schemas.microsoft.com/office/word/2010/wordprocessingGroup">
                    <wpg:wgp>
                      <wpg:cNvGrpSpPr/>
                      <wpg:grpSpPr>
                        <a:xfrm>
                          <a:off x="0" y="0"/>
                          <a:ext cx="5650992" cy="1072896"/>
                          <a:chOff x="0" y="0"/>
                          <a:chExt cx="5650992" cy="1072896"/>
                        </a:xfrm>
                      </wpg:grpSpPr>
                      <wps:wsp>
                        <wps:cNvPr id="228" name="Shape 228"/>
                        <wps:cNvSpPr/>
                        <wps:spPr>
                          <a:xfrm>
                            <a:off x="0" y="0"/>
                            <a:ext cx="5650992" cy="1072896"/>
                          </a:xfrm>
                          <a:custGeom>
                            <a:avLst/>
                            <a:gdLst/>
                            <a:ahLst/>
                            <a:cxnLst/>
                            <a:rect l="0" t="0" r="0" b="0"/>
                            <a:pathLst>
                              <a:path w="5650992" h="1072896">
                                <a:moveTo>
                                  <a:pt x="182880" y="0"/>
                                </a:moveTo>
                                <a:cubicBezTo>
                                  <a:pt x="85344" y="0"/>
                                  <a:pt x="0" y="79248"/>
                                  <a:pt x="0" y="182880"/>
                                </a:cubicBezTo>
                                <a:lnTo>
                                  <a:pt x="0" y="896112"/>
                                </a:lnTo>
                                <a:cubicBezTo>
                                  <a:pt x="0" y="993648"/>
                                  <a:pt x="85344" y="1072896"/>
                                  <a:pt x="182880" y="1072896"/>
                                </a:cubicBezTo>
                                <a:lnTo>
                                  <a:pt x="5474208" y="1072896"/>
                                </a:lnTo>
                                <a:cubicBezTo>
                                  <a:pt x="5571744" y="1072896"/>
                                  <a:pt x="5650992" y="993648"/>
                                  <a:pt x="5650992" y="896112"/>
                                </a:cubicBezTo>
                                <a:lnTo>
                                  <a:pt x="5650992" y="182880"/>
                                </a:lnTo>
                                <a:cubicBezTo>
                                  <a:pt x="5650992" y="79248"/>
                                  <a:pt x="5571744" y="0"/>
                                  <a:pt x="5474208" y="0"/>
                                </a:cubicBezTo>
                                <a:close/>
                              </a:path>
                            </a:pathLst>
                          </a:custGeom>
                          <a:ln w="12191"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116" style="width:444.96pt;height:84.48pt;position:absolute;z-index:-2147483430;mso-position-horizontal-relative:text;mso-position-horizontal:absolute;margin-left:4.8pt;mso-position-vertical-relative:text;margin-top:-50.9855pt;" coordsize="56509,10728">
                <v:shape id="Shape 228" style="position:absolute;width:56509;height:10728;left:0;top:0;" coordsize="5650992,1072896" path="m182880,0c85344,0,0,79248,0,182880l0,896112c0,993648,85344,1072896,182880,1072896l5474208,1072896c5571744,1072896,5650992,993648,5650992,896112l5650992,182880c5650992,79248,5571744,0,5474208,0x">
                  <v:stroke weight="0.9599pt" endcap="round" joinstyle="round" on="true" color="#000000"/>
                  <v:fill on="false" color="#000000" opacity="0"/>
                </v:shape>
              </v:group>
            </w:pict>
          </mc:Fallback>
        </mc:AlternateContent>
      </w:r>
      <w:r>
        <w:rPr>
          <w:b/>
        </w:rPr>
        <w:t xml:space="preserve">Abertura da Licitação: </w:t>
      </w:r>
      <w:r w:rsidR="00EC265F">
        <w:rPr>
          <w:b/>
        </w:rPr>
        <w:t>01</w:t>
      </w:r>
      <w:r>
        <w:rPr>
          <w:b/>
        </w:rPr>
        <w:t>/0</w:t>
      </w:r>
      <w:r w:rsidR="00EC265F">
        <w:rPr>
          <w:b/>
        </w:rPr>
        <w:t>7</w:t>
      </w:r>
      <w:r>
        <w:rPr>
          <w:b/>
        </w:rPr>
        <w:t>/2021 - às 09h</w:t>
      </w:r>
      <w:r w:rsidR="00EC265F">
        <w:rPr>
          <w:b/>
        </w:rPr>
        <w:t>0</w:t>
      </w:r>
      <w:r>
        <w:rPr>
          <w:b/>
        </w:rPr>
        <w:t>0min</w:t>
      </w:r>
      <w:r>
        <w:rPr>
          <w:b/>
          <w:sz w:val="37"/>
          <w:vertAlign w:val="subscript"/>
        </w:rPr>
        <w:t xml:space="preserve"> </w:t>
      </w:r>
      <w:r>
        <w:rPr>
          <w:b/>
        </w:rPr>
        <w:t xml:space="preserve"> </w:t>
      </w:r>
      <w:r w:rsidRPr="00EC265F">
        <w:rPr>
          <w:b/>
        </w:rPr>
        <w:t xml:space="preserve"> </w:t>
      </w:r>
    </w:p>
    <w:p w14:paraId="7A9AABE7" w14:textId="77777777" w:rsidR="00EC265F" w:rsidRDefault="00EC265F">
      <w:pPr>
        <w:spacing w:after="14" w:line="259" w:lineRule="auto"/>
        <w:ind w:left="0" w:right="14" w:firstLine="0"/>
        <w:jc w:val="right"/>
        <w:rPr>
          <w:sz w:val="26"/>
        </w:rPr>
      </w:pPr>
    </w:p>
    <w:p w14:paraId="1588D7A7" w14:textId="77777777" w:rsidR="00EC265F" w:rsidRDefault="00EC265F">
      <w:pPr>
        <w:spacing w:after="14" w:line="259" w:lineRule="auto"/>
        <w:ind w:left="0" w:right="14" w:firstLine="0"/>
        <w:jc w:val="right"/>
        <w:rPr>
          <w:sz w:val="26"/>
        </w:rPr>
      </w:pPr>
    </w:p>
    <w:p w14:paraId="4350FDAC" w14:textId="2686C820" w:rsidR="00126B14" w:rsidRDefault="0065191F" w:rsidP="00EC265F">
      <w:pPr>
        <w:spacing w:after="14" w:line="259" w:lineRule="auto"/>
        <w:ind w:left="0" w:right="14" w:firstLine="0"/>
      </w:pPr>
      <w:r>
        <w:rPr>
          <w:sz w:val="26"/>
        </w:rPr>
        <w:t xml:space="preserve">O </w:t>
      </w:r>
      <w:r w:rsidR="00EC265F" w:rsidRPr="00EC265F">
        <w:rPr>
          <w:b/>
          <w:sz w:val="26"/>
        </w:rPr>
        <w:t xml:space="preserve">MUNICÍPIO DE RETIROLÂNDIA, CNPJ n° 13.845.896/0001-51 </w:t>
      </w:r>
      <w:r w:rsidR="00EC265F" w:rsidRPr="00EC265F">
        <w:rPr>
          <w:bCs/>
          <w:sz w:val="26"/>
        </w:rPr>
        <w:t xml:space="preserve">com sede na </w:t>
      </w:r>
      <w:bookmarkStart w:id="0" w:name="_Hlk74726631"/>
      <w:r w:rsidR="00EC265F" w:rsidRPr="00EC265F">
        <w:rPr>
          <w:bCs/>
          <w:sz w:val="26"/>
        </w:rPr>
        <w:t>Rua Argemiro Evaristo da Costa, Nº 177, Centro, Retirolândia–BA - CEP 48750-000</w:t>
      </w:r>
      <w:bookmarkEnd w:id="0"/>
      <w:r>
        <w:rPr>
          <w:sz w:val="26"/>
        </w:rPr>
        <w:t xml:space="preserve">, torna público que, na data e local acima indicados, fará realizar licitação na modalidade </w:t>
      </w:r>
      <w:r>
        <w:rPr>
          <w:b/>
          <w:sz w:val="26"/>
        </w:rPr>
        <w:t>TOMADA DE PREÇOS</w:t>
      </w:r>
      <w:r>
        <w:rPr>
          <w:sz w:val="26"/>
        </w:rPr>
        <w:t xml:space="preserve"> do Tipo </w:t>
      </w:r>
      <w:r>
        <w:rPr>
          <w:b/>
          <w:sz w:val="26"/>
        </w:rPr>
        <w:t>menor preço global</w:t>
      </w:r>
      <w:r>
        <w:rPr>
          <w:sz w:val="26"/>
        </w:rPr>
        <w:t xml:space="preserve">, com a finalidade de receber e dar início à abertura dos envelopes contendo a documentação necessária à habilitação e à classificação de empresas interessadas, </w:t>
      </w:r>
      <w:r>
        <w:t>bem como, das propostas para atendimento do Edital acima identificado,</w:t>
      </w:r>
      <w:r>
        <w:rPr>
          <w:sz w:val="26"/>
        </w:rPr>
        <w:t xml:space="preserve"> conforme solicitação da Secretaria Municipal de </w:t>
      </w:r>
      <w:proofErr w:type="spellStart"/>
      <w:r w:rsidR="00EC265F">
        <w:rPr>
          <w:sz w:val="26"/>
        </w:rPr>
        <w:t>Saude</w:t>
      </w:r>
      <w:proofErr w:type="spellEnd"/>
      <w:r>
        <w:rPr>
          <w:sz w:val="26"/>
        </w:rPr>
        <w:t>, nos termos da Lei nº 8.666/93 e suas alterações posteriores, e, no que couber a Lei Complementar n.º 123/2006, nas condições estabelecidas neste Edital e nos seguintes Anexos que o integram</w:t>
      </w:r>
      <w:r>
        <w:t xml:space="preserve">: </w:t>
      </w:r>
    </w:p>
    <w:p w14:paraId="152092FE" w14:textId="77777777" w:rsidR="00126B14" w:rsidRPr="00AD2DDE" w:rsidRDefault="0065191F">
      <w:pPr>
        <w:spacing w:after="30" w:line="267" w:lineRule="auto"/>
        <w:ind w:left="-5" w:right="6"/>
      </w:pPr>
      <w:r w:rsidRPr="00AD2DDE">
        <w:rPr>
          <w:b/>
        </w:rPr>
        <w:t xml:space="preserve">ANEXO I: Modelo de Declaração Geral e de Inexistência de Impedimento </w:t>
      </w:r>
    </w:p>
    <w:p w14:paraId="1DB3D625" w14:textId="77777777" w:rsidR="00126B14" w:rsidRPr="00AD2DDE" w:rsidRDefault="0065191F">
      <w:pPr>
        <w:spacing w:after="30" w:line="267" w:lineRule="auto"/>
        <w:ind w:left="-5" w:right="6"/>
      </w:pPr>
      <w:r w:rsidRPr="00AD2DDE">
        <w:rPr>
          <w:b/>
        </w:rPr>
        <w:t xml:space="preserve">ANEXO II: Modelo de Proposta Comercial </w:t>
      </w:r>
    </w:p>
    <w:p w14:paraId="67F62C60" w14:textId="6D01C01C" w:rsidR="00126B14" w:rsidRPr="00AD2DDE" w:rsidRDefault="0065191F">
      <w:pPr>
        <w:spacing w:after="30" w:line="267" w:lineRule="auto"/>
        <w:ind w:left="-5" w:right="6"/>
      </w:pPr>
      <w:r w:rsidRPr="00AD2DDE">
        <w:rPr>
          <w:b/>
        </w:rPr>
        <w:t>ANEXO I</w:t>
      </w:r>
      <w:r w:rsidR="00AD2DDE" w:rsidRPr="00AD2DDE">
        <w:rPr>
          <w:b/>
        </w:rPr>
        <w:t>II</w:t>
      </w:r>
      <w:r w:rsidRPr="00AD2DDE">
        <w:rPr>
          <w:b/>
        </w:rPr>
        <w:t xml:space="preserve">: Minuta de Contrato </w:t>
      </w:r>
    </w:p>
    <w:p w14:paraId="6A11570F" w14:textId="7733EEA0" w:rsidR="00126B14" w:rsidRPr="00AD2DDE" w:rsidRDefault="0065191F">
      <w:pPr>
        <w:spacing w:after="40" w:line="267" w:lineRule="auto"/>
        <w:ind w:left="-5" w:right="6"/>
      </w:pPr>
      <w:r w:rsidRPr="00AD2DDE">
        <w:rPr>
          <w:b/>
        </w:rPr>
        <w:t xml:space="preserve">ANEXO </w:t>
      </w:r>
      <w:r w:rsidR="00AD2DDE" w:rsidRPr="00AD2DDE">
        <w:rPr>
          <w:b/>
        </w:rPr>
        <w:t>I</w:t>
      </w:r>
      <w:r w:rsidRPr="00AD2DDE">
        <w:rPr>
          <w:b/>
        </w:rPr>
        <w:t>V: Recibo de Retirada do Edital</w:t>
      </w:r>
    </w:p>
    <w:p w14:paraId="6762314B" w14:textId="60876F24" w:rsidR="00126B14" w:rsidRDefault="00126B14">
      <w:pPr>
        <w:spacing w:after="0" w:line="259" w:lineRule="auto"/>
        <w:ind w:left="0" w:right="0" w:firstLine="0"/>
        <w:jc w:val="left"/>
      </w:pPr>
    </w:p>
    <w:p w14:paraId="3D09F58B" w14:textId="77777777" w:rsidR="00126B14" w:rsidRDefault="0065191F">
      <w:pPr>
        <w:numPr>
          <w:ilvl w:val="0"/>
          <w:numId w:val="2"/>
        </w:numPr>
        <w:spacing w:after="5" w:line="267" w:lineRule="auto"/>
        <w:ind w:right="6" w:hanging="403"/>
      </w:pPr>
      <w:r>
        <w:rPr>
          <w:b/>
        </w:rPr>
        <w:t xml:space="preserve">DO OBJETO </w:t>
      </w:r>
      <w:r>
        <w:rPr>
          <w:i/>
        </w:rPr>
        <w:t xml:space="preserve"> </w:t>
      </w:r>
    </w:p>
    <w:p w14:paraId="421DB388" w14:textId="29C7983D" w:rsidR="00126B14" w:rsidRDefault="0065191F">
      <w:pPr>
        <w:spacing w:after="5" w:line="267" w:lineRule="auto"/>
        <w:ind w:left="-5" w:right="6"/>
      </w:pPr>
      <w:r>
        <w:t xml:space="preserve">Constitui objeto da presente licitação a </w:t>
      </w:r>
      <w:r w:rsidR="00EC265F" w:rsidRPr="000577DE">
        <w:rPr>
          <w:b/>
          <w:color w:val="auto"/>
        </w:rPr>
        <w:t xml:space="preserve">Contratação de Empresa especializada em engenharia e/ou arquitetura para elaboração do projeto arquitetônico básico para a implantação de um novo hospital municipal na sede deste </w:t>
      </w:r>
      <w:r w:rsidR="0047205F" w:rsidRPr="000577DE">
        <w:rPr>
          <w:b/>
          <w:color w:val="auto"/>
        </w:rPr>
        <w:t>município</w:t>
      </w:r>
      <w:r w:rsidRPr="000577DE">
        <w:rPr>
          <w:color w:val="auto"/>
        </w:rPr>
        <w:t xml:space="preserve"> </w:t>
      </w:r>
      <w:r>
        <w:t xml:space="preserve">os anexos que o integram. </w:t>
      </w:r>
    </w:p>
    <w:tbl>
      <w:tblPr>
        <w:tblStyle w:val="TableGrid"/>
        <w:tblW w:w="9072" w:type="dxa"/>
        <w:tblInd w:w="-5" w:type="dxa"/>
        <w:tblCellMar>
          <w:top w:w="102" w:type="dxa"/>
          <w:left w:w="62" w:type="dxa"/>
        </w:tblCellMar>
        <w:tblLook w:val="04A0" w:firstRow="1" w:lastRow="0" w:firstColumn="1" w:lastColumn="0" w:noHBand="0" w:noVBand="1"/>
      </w:tblPr>
      <w:tblGrid>
        <w:gridCol w:w="575"/>
        <w:gridCol w:w="8497"/>
      </w:tblGrid>
      <w:tr w:rsidR="00126B14" w14:paraId="165063A3" w14:textId="77777777" w:rsidTr="000577DE">
        <w:trPr>
          <w:trHeight w:val="442"/>
        </w:trPr>
        <w:tc>
          <w:tcPr>
            <w:tcW w:w="575" w:type="dxa"/>
            <w:tcBorders>
              <w:top w:val="single" w:sz="4" w:space="0" w:color="000000"/>
              <w:left w:val="single" w:sz="4" w:space="0" w:color="000000"/>
              <w:bottom w:val="single" w:sz="4" w:space="0" w:color="000000"/>
              <w:right w:val="single" w:sz="4" w:space="0" w:color="000000"/>
            </w:tcBorders>
          </w:tcPr>
          <w:p w14:paraId="087D40AD" w14:textId="77777777" w:rsidR="00126B14" w:rsidRDefault="0065191F">
            <w:pPr>
              <w:spacing w:after="0" w:line="259" w:lineRule="auto"/>
              <w:ind w:left="19" w:right="0" w:firstLine="0"/>
            </w:pPr>
            <w:r>
              <w:rPr>
                <w:b/>
              </w:rPr>
              <w:t xml:space="preserve">Item </w:t>
            </w:r>
          </w:p>
        </w:tc>
        <w:tc>
          <w:tcPr>
            <w:tcW w:w="8497" w:type="dxa"/>
            <w:tcBorders>
              <w:top w:val="single" w:sz="4" w:space="0" w:color="000000"/>
              <w:left w:val="single" w:sz="4" w:space="0" w:color="000000"/>
              <w:bottom w:val="single" w:sz="4" w:space="0" w:color="000000"/>
              <w:right w:val="single" w:sz="4" w:space="0" w:color="000000"/>
            </w:tcBorders>
          </w:tcPr>
          <w:p w14:paraId="4826DF46" w14:textId="77777777" w:rsidR="00126B14" w:rsidRDefault="0065191F">
            <w:pPr>
              <w:spacing w:after="0" w:line="259" w:lineRule="auto"/>
              <w:ind w:left="0" w:right="75" w:firstLine="0"/>
              <w:jc w:val="center"/>
            </w:pPr>
            <w:r>
              <w:rPr>
                <w:b/>
              </w:rPr>
              <w:t xml:space="preserve">Descrição do Objeto </w:t>
            </w:r>
          </w:p>
        </w:tc>
      </w:tr>
      <w:tr w:rsidR="00126B14" w14:paraId="41DEDE30" w14:textId="77777777" w:rsidTr="000577DE">
        <w:trPr>
          <w:trHeight w:val="2006"/>
        </w:trPr>
        <w:tc>
          <w:tcPr>
            <w:tcW w:w="575" w:type="dxa"/>
            <w:tcBorders>
              <w:top w:val="single" w:sz="4" w:space="0" w:color="000000"/>
              <w:left w:val="single" w:sz="4" w:space="0" w:color="000000"/>
              <w:bottom w:val="single" w:sz="4" w:space="0" w:color="000000"/>
              <w:right w:val="single" w:sz="4" w:space="0" w:color="000000"/>
            </w:tcBorders>
            <w:vAlign w:val="center"/>
          </w:tcPr>
          <w:p w14:paraId="250B2A93" w14:textId="77777777" w:rsidR="00126B14" w:rsidRDefault="0065191F">
            <w:pPr>
              <w:spacing w:after="0" w:line="259" w:lineRule="auto"/>
              <w:ind w:left="0" w:right="71" w:firstLine="0"/>
              <w:jc w:val="center"/>
            </w:pPr>
            <w:r>
              <w:rPr>
                <w:b/>
                <w:sz w:val="20"/>
              </w:rPr>
              <w:t xml:space="preserve">01 </w:t>
            </w:r>
          </w:p>
        </w:tc>
        <w:tc>
          <w:tcPr>
            <w:tcW w:w="8497" w:type="dxa"/>
            <w:tcBorders>
              <w:top w:val="single" w:sz="4" w:space="0" w:color="000000"/>
              <w:left w:val="single" w:sz="4" w:space="0" w:color="000000"/>
              <w:bottom w:val="single" w:sz="4" w:space="0" w:color="000000"/>
              <w:right w:val="single" w:sz="4" w:space="0" w:color="000000"/>
            </w:tcBorders>
          </w:tcPr>
          <w:p w14:paraId="6B356F21" w14:textId="77777777" w:rsidR="000577DE" w:rsidRPr="00F76D1F" w:rsidRDefault="000577DE">
            <w:pPr>
              <w:spacing w:after="0" w:line="236" w:lineRule="auto"/>
              <w:ind w:left="0" w:right="48" w:firstLine="0"/>
              <w:rPr>
                <w:b/>
                <w:color w:val="auto"/>
              </w:rPr>
            </w:pPr>
            <w:r w:rsidRPr="00F76D1F">
              <w:rPr>
                <w:b/>
                <w:color w:val="auto"/>
              </w:rPr>
              <w:t>Contratação de Empresa especializada em engenharia e/ou arquitetura para elaboração do projeto arquitetônico básico visando a implantação de um novo hospital municipal na sede deste município</w:t>
            </w:r>
            <w:r w:rsidR="0065191F" w:rsidRPr="00F76D1F">
              <w:rPr>
                <w:b/>
                <w:color w:val="auto"/>
              </w:rPr>
              <w:t xml:space="preserve">, através de empreitada global, compreendendo: </w:t>
            </w:r>
          </w:p>
          <w:p w14:paraId="747BE2BA" w14:textId="77777777" w:rsidR="000577DE" w:rsidRPr="00F76D1F" w:rsidRDefault="000577DE">
            <w:pPr>
              <w:spacing w:after="0" w:line="236" w:lineRule="auto"/>
              <w:ind w:left="0" w:right="48" w:firstLine="0"/>
              <w:rPr>
                <w:bCs/>
                <w:color w:val="auto"/>
              </w:rPr>
            </w:pPr>
            <w:r w:rsidRPr="00F76D1F">
              <w:rPr>
                <w:bCs/>
                <w:color w:val="auto"/>
              </w:rPr>
              <w:t>Planta de Localização;</w:t>
            </w:r>
          </w:p>
          <w:p w14:paraId="7754431C" w14:textId="77777777" w:rsidR="000577DE" w:rsidRPr="00F76D1F" w:rsidRDefault="000577DE">
            <w:pPr>
              <w:spacing w:after="0" w:line="236" w:lineRule="auto"/>
              <w:ind w:left="0" w:right="48" w:firstLine="0"/>
              <w:rPr>
                <w:bCs/>
                <w:color w:val="auto"/>
              </w:rPr>
            </w:pPr>
            <w:r w:rsidRPr="00F76D1F">
              <w:rPr>
                <w:bCs/>
                <w:color w:val="auto"/>
              </w:rPr>
              <w:t>Planta de Situação;</w:t>
            </w:r>
          </w:p>
          <w:p w14:paraId="0B88116F" w14:textId="77777777" w:rsidR="000577DE" w:rsidRPr="00F76D1F" w:rsidRDefault="000577DE">
            <w:pPr>
              <w:spacing w:after="0" w:line="236" w:lineRule="auto"/>
              <w:ind w:left="0" w:right="48" w:firstLine="0"/>
              <w:rPr>
                <w:bCs/>
                <w:color w:val="auto"/>
              </w:rPr>
            </w:pPr>
            <w:r w:rsidRPr="00F76D1F">
              <w:rPr>
                <w:bCs/>
                <w:color w:val="auto"/>
              </w:rPr>
              <w:t>Planta Executiva (indicação das construções e demolições)</w:t>
            </w:r>
          </w:p>
          <w:p w14:paraId="7AAC9DC5" w14:textId="77777777" w:rsidR="000577DE" w:rsidRPr="00F76D1F" w:rsidRDefault="000577DE">
            <w:pPr>
              <w:spacing w:after="0" w:line="236" w:lineRule="auto"/>
              <w:ind w:left="0" w:right="48" w:firstLine="0"/>
              <w:rPr>
                <w:bCs/>
                <w:color w:val="auto"/>
              </w:rPr>
            </w:pPr>
            <w:r w:rsidRPr="00F76D1F">
              <w:rPr>
                <w:bCs/>
                <w:color w:val="auto"/>
              </w:rPr>
              <w:t>Planta Baixa;</w:t>
            </w:r>
          </w:p>
          <w:p w14:paraId="09AD8FF7" w14:textId="77777777" w:rsidR="000577DE" w:rsidRPr="00F76D1F" w:rsidRDefault="000577DE">
            <w:pPr>
              <w:spacing w:after="0" w:line="236" w:lineRule="auto"/>
              <w:ind w:left="0" w:right="48" w:firstLine="0"/>
              <w:rPr>
                <w:bCs/>
                <w:color w:val="auto"/>
              </w:rPr>
            </w:pPr>
            <w:r w:rsidRPr="00F76D1F">
              <w:rPr>
                <w:bCs/>
                <w:color w:val="auto"/>
              </w:rPr>
              <w:t>Planta de Layout (principais equipamentos e mobiliários)</w:t>
            </w:r>
          </w:p>
          <w:p w14:paraId="1DE5A076" w14:textId="77777777" w:rsidR="000577DE" w:rsidRPr="00F76D1F" w:rsidRDefault="000577DE">
            <w:pPr>
              <w:spacing w:after="0" w:line="236" w:lineRule="auto"/>
              <w:ind w:left="0" w:right="48" w:firstLine="0"/>
              <w:rPr>
                <w:bCs/>
                <w:color w:val="auto"/>
              </w:rPr>
            </w:pPr>
            <w:r w:rsidRPr="00F76D1F">
              <w:rPr>
                <w:bCs/>
                <w:color w:val="auto"/>
              </w:rPr>
              <w:t>Planta com indicação dos pontos de gases;</w:t>
            </w:r>
          </w:p>
          <w:p w14:paraId="211F4D82" w14:textId="25410650" w:rsidR="000577DE" w:rsidRPr="00F76D1F" w:rsidRDefault="000577DE" w:rsidP="000577DE">
            <w:pPr>
              <w:spacing w:after="0" w:line="236" w:lineRule="auto"/>
              <w:ind w:left="0" w:right="48" w:firstLine="0"/>
              <w:rPr>
                <w:bCs/>
                <w:color w:val="auto"/>
              </w:rPr>
            </w:pPr>
            <w:r w:rsidRPr="00F76D1F">
              <w:rPr>
                <w:bCs/>
                <w:color w:val="auto"/>
              </w:rPr>
              <w:t>Planta com indicação dos pontos de instalações elétricas e hidrossanitário;</w:t>
            </w:r>
          </w:p>
          <w:p w14:paraId="0A9184D7" w14:textId="1E2CF985" w:rsidR="000577DE" w:rsidRPr="00F76D1F" w:rsidRDefault="000577DE" w:rsidP="000577DE">
            <w:pPr>
              <w:spacing w:after="0" w:line="236" w:lineRule="auto"/>
              <w:ind w:left="0" w:right="48" w:firstLine="0"/>
              <w:rPr>
                <w:bCs/>
                <w:color w:val="auto"/>
              </w:rPr>
            </w:pPr>
            <w:r w:rsidRPr="00F76D1F">
              <w:rPr>
                <w:bCs/>
                <w:color w:val="auto"/>
              </w:rPr>
              <w:lastRenderedPageBreak/>
              <w:t>Planta com indicação dos materiais a serem empregados no piso, parede e teto por ambiente;</w:t>
            </w:r>
          </w:p>
          <w:p w14:paraId="5BF42F48" w14:textId="773FB08A" w:rsidR="000577DE" w:rsidRPr="00F76D1F" w:rsidRDefault="000577DE">
            <w:pPr>
              <w:spacing w:after="0" w:line="236" w:lineRule="auto"/>
              <w:ind w:left="0" w:right="48" w:firstLine="0"/>
              <w:rPr>
                <w:bCs/>
                <w:color w:val="auto"/>
              </w:rPr>
            </w:pPr>
            <w:r w:rsidRPr="00F76D1F">
              <w:rPr>
                <w:bCs/>
                <w:color w:val="auto"/>
              </w:rPr>
              <w:t>02 cortes;</w:t>
            </w:r>
          </w:p>
          <w:p w14:paraId="616482C3" w14:textId="14FC30A8" w:rsidR="000577DE" w:rsidRPr="00F76D1F" w:rsidRDefault="000577DE">
            <w:pPr>
              <w:spacing w:after="0" w:line="236" w:lineRule="auto"/>
              <w:ind w:left="0" w:right="48" w:firstLine="0"/>
              <w:rPr>
                <w:bCs/>
                <w:color w:val="auto"/>
              </w:rPr>
            </w:pPr>
            <w:r w:rsidRPr="00F76D1F">
              <w:rPr>
                <w:bCs/>
                <w:color w:val="auto"/>
              </w:rPr>
              <w:t>02 fachadas;</w:t>
            </w:r>
          </w:p>
          <w:p w14:paraId="29E350CF" w14:textId="39A6BDF4" w:rsidR="000577DE" w:rsidRPr="00F76D1F" w:rsidRDefault="000577DE">
            <w:pPr>
              <w:spacing w:after="0" w:line="236" w:lineRule="auto"/>
              <w:ind w:left="0" w:right="48" w:firstLine="0"/>
              <w:rPr>
                <w:bCs/>
                <w:color w:val="auto"/>
              </w:rPr>
            </w:pPr>
            <w:r w:rsidRPr="00F76D1F">
              <w:rPr>
                <w:bCs/>
                <w:color w:val="auto"/>
              </w:rPr>
              <w:t>Memorial Descritivo.</w:t>
            </w:r>
          </w:p>
          <w:p w14:paraId="48EA5501" w14:textId="77777777" w:rsidR="000577DE" w:rsidRPr="00F76D1F" w:rsidRDefault="000577DE" w:rsidP="00F76D1F">
            <w:pPr>
              <w:spacing w:after="0" w:line="259" w:lineRule="auto"/>
              <w:ind w:left="0" w:right="0" w:firstLine="0"/>
              <w:rPr>
                <w:bCs/>
                <w:color w:val="auto"/>
              </w:rPr>
            </w:pPr>
            <w:r w:rsidRPr="00F76D1F">
              <w:rPr>
                <w:bCs/>
                <w:color w:val="auto"/>
              </w:rPr>
              <w:t xml:space="preserve">E demais projetos complementares inerentes ao objeto. </w:t>
            </w:r>
          </w:p>
          <w:p w14:paraId="60CBE4CC" w14:textId="06B2C84D" w:rsidR="000577DE" w:rsidRPr="00F76D1F" w:rsidRDefault="000577DE" w:rsidP="00F76D1F">
            <w:pPr>
              <w:spacing w:after="0" w:line="259" w:lineRule="auto"/>
              <w:ind w:left="0" w:right="0" w:firstLine="0"/>
              <w:rPr>
                <w:bCs/>
                <w:color w:val="auto"/>
              </w:rPr>
            </w:pPr>
            <w:r w:rsidRPr="00F76D1F">
              <w:rPr>
                <w:bCs/>
                <w:color w:val="auto"/>
              </w:rPr>
              <w:t>Tomando como base as Normas da Vigilância Sanitária – Resolução – RDC nº 50/ ANVISA, de 21 de fevereiro de 2002 (Norma que dispõe sobre</w:t>
            </w:r>
            <w:r w:rsidR="00F76D1F" w:rsidRPr="00F76D1F">
              <w:rPr>
                <w:bCs/>
                <w:color w:val="auto"/>
              </w:rPr>
              <w:t xml:space="preserve"> Regulamento Técnico para planejamento, programação, elaboração e avaliação de projetos físicos de estabelecimentos assistenciais de saúde), Portarias Ministeriais e a Norma Brasileira – ABNT NBR 9050 (Estabelece critérios de acessibilidade e edificações, mobiliário, espaços e equipamentos urbanos).</w:t>
            </w:r>
            <w:r w:rsidRPr="00F76D1F">
              <w:rPr>
                <w:bCs/>
                <w:color w:val="auto"/>
              </w:rPr>
              <w:t xml:space="preserve"> </w:t>
            </w:r>
          </w:p>
          <w:p w14:paraId="0915535C" w14:textId="77777777" w:rsidR="000577DE" w:rsidRPr="00F76D1F" w:rsidRDefault="000577DE" w:rsidP="000577DE">
            <w:pPr>
              <w:spacing w:after="0" w:line="259" w:lineRule="auto"/>
              <w:ind w:left="0" w:right="0" w:firstLine="0"/>
              <w:jc w:val="left"/>
              <w:rPr>
                <w:color w:val="auto"/>
              </w:rPr>
            </w:pPr>
            <w:r w:rsidRPr="00F76D1F">
              <w:rPr>
                <w:b/>
                <w:color w:val="auto"/>
              </w:rPr>
              <w:t xml:space="preserve">OBSERVAÇÕES: </w:t>
            </w:r>
          </w:p>
          <w:p w14:paraId="122B9D75" w14:textId="3EA93A0D" w:rsidR="000577DE" w:rsidRPr="00F76D1F" w:rsidRDefault="000577DE" w:rsidP="000577DE">
            <w:pPr>
              <w:numPr>
                <w:ilvl w:val="0"/>
                <w:numId w:val="12"/>
              </w:numPr>
              <w:spacing w:after="10" w:line="234" w:lineRule="auto"/>
              <w:ind w:right="0" w:firstLine="0"/>
              <w:jc w:val="left"/>
              <w:rPr>
                <w:color w:val="auto"/>
              </w:rPr>
            </w:pPr>
            <w:r w:rsidRPr="00F76D1F">
              <w:rPr>
                <w:b/>
                <w:color w:val="auto"/>
              </w:rPr>
              <w:t>O Projeto deve ser elaborado de forma que execução possa ser realizada em etapas</w:t>
            </w:r>
            <w:r w:rsidR="00AD2DDE">
              <w:rPr>
                <w:b/>
                <w:color w:val="auto"/>
              </w:rPr>
              <w:t>, atendendo a necessidade de 30 leitos e 2.500m²</w:t>
            </w:r>
            <w:r w:rsidRPr="00F76D1F">
              <w:rPr>
                <w:b/>
                <w:color w:val="auto"/>
              </w:rPr>
              <w:t xml:space="preserve">. </w:t>
            </w:r>
          </w:p>
          <w:p w14:paraId="2E444B5A" w14:textId="77777777" w:rsidR="000577DE" w:rsidRPr="00F76D1F" w:rsidRDefault="000577DE" w:rsidP="000577DE">
            <w:pPr>
              <w:numPr>
                <w:ilvl w:val="0"/>
                <w:numId w:val="12"/>
              </w:numPr>
              <w:spacing w:after="0" w:line="259" w:lineRule="auto"/>
              <w:ind w:right="0" w:firstLine="0"/>
              <w:jc w:val="left"/>
              <w:rPr>
                <w:color w:val="auto"/>
              </w:rPr>
            </w:pPr>
            <w:r w:rsidRPr="00F76D1F">
              <w:rPr>
                <w:b/>
                <w:color w:val="auto"/>
              </w:rPr>
              <w:t xml:space="preserve">A empresa deve fornecer a ART/RRT do Projeto. </w:t>
            </w:r>
          </w:p>
          <w:p w14:paraId="5763259E" w14:textId="5EB6DF45" w:rsidR="00F76D1F" w:rsidRPr="00F76D1F" w:rsidRDefault="000577DE" w:rsidP="00F76D1F">
            <w:pPr>
              <w:numPr>
                <w:ilvl w:val="0"/>
                <w:numId w:val="12"/>
              </w:numPr>
              <w:spacing w:after="0" w:line="259" w:lineRule="auto"/>
              <w:ind w:right="0" w:firstLine="0"/>
              <w:jc w:val="left"/>
              <w:rPr>
                <w:color w:val="auto"/>
              </w:rPr>
            </w:pPr>
            <w:r w:rsidRPr="00F76D1F">
              <w:rPr>
                <w:b/>
                <w:color w:val="auto"/>
              </w:rPr>
              <w:t>A empresa deve cumprir todas as Normas Brasileiras relativas ao objeto.</w:t>
            </w:r>
          </w:p>
          <w:p w14:paraId="27CAD490" w14:textId="247A47A5" w:rsidR="00F76D1F" w:rsidRPr="008649EF" w:rsidRDefault="00F76D1F" w:rsidP="00F76D1F">
            <w:pPr>
              <w:numPr>
                <w:ilvl w:val="0"/>
                <w:numId w:val="12"/>
              </w:numPr>
              <w:spacing w:after="0" w:line="259" w:lineRule="auto"/>
              <w:ind w:right="0" w:firstLine="0"/>
              <w:jc w:val="left"/>
              <w:rPr>
                <w:color w:val="auto"/>
              </w:rPr>
            </w:pPr>
            <w:r>
              <w:rPr>
                <w:b/>
                <w:bCs/>
                <w:color w:val="auto"/>
              </w:rPr>
              <w:t>A empresa deverá revisar o projeto até no máximo de 05 (cinco) revisões, devendo após a finalização do saldo ter a execução mediante aditivos.</w:t>
            </w:r>
          </w:p>
          <w:p w14:paraId="021B3B58" w14:textId="36F91EB4" w:rsidR="008649EF" w:rsidRPr="00F76D1F" w:rsidRDefault="008649EF" w:rsidP="00F76D1F">
            <w:pPr>
              <w:numPr>
                <w:ilvl w:val="0"/>
                <w:numId w:val="12"/>
              </w:numPr>
              <w:spacing w:after="0" w:line="259" w:lineRule="auto"/>
              <w:ind w:right="0" w:firstLine="0"/>
              <w:jc w:val="left"/>
              <w:rPr>
                <w:color w:val="auto"/>
              </w:rPr>
            </w:pPr>
            <w:r>
              <w:rPr>
                <w:b/>
                <w:bCs/>
                <w:color w:val="auto"/>
              </w:rPr>
              <w:t>A empresa fica responsabilizada pela aprovação do projeto na DIVISA, ficando responsável até a sua aprovação no respectivo órgão.</w:t>
            </w:r>
          </w:p>
          <w:p w14:paraId="4BE8ED27" w14:textId="4CADD7EB" w:rsidR="00126B14" w:rsidRPr="00F76D1F" w:rsidRDefault="000577DE" w:rsidP="00F76D1F">
            <w:pPr>
              <w:numPr>
                <w:ilvl w:val="0"/>
                <w:numId w:val="12"/>
              </w:numPr>
              <w:spacing w:after="0" w:line="259" w:lineRule="auto"/>
              <w:ind w:right="0" w:firstLine="0"/>
              <w:jc w:val="left"/>
              <w:rPr>
                <w:color w:val="auto"/>
              </w:rPr>
            </w:pPr>
            <w:r w:rsidRPr="00F76D1F">
              <w:rPr>
                <w:b/>
                <w:color w:val="auto"/>
              </w:rPr>
              <w:t>Disponibilizar o projeto completo digitalizado (</w:t>
            </w:r>
            <w:proofErr w:type="spellStart"/>
            <w:r w:rsidRPr="00F76D1F">
              <w:rPr>
                <w:b/>
                <w:color w:val="auto"/>
              </w:rPr>
              <w:t>pdf</w:t>
            </w:r>
            <w:proofErr w:type="spellEnd"/>
            <w:r w:rsidRPr="00F76D1F">
              <w:rPr>
                <w:b/>
                <w:color w:val="auto"/>
              </w:rPr>
              <w:t>,</w:t>
            </w:r>
            <w:r w:rsidR="00F76D1F">
              <w:rPr>
                <w:b/>
                <w:color w:val="auto"/>
              </w:rPr>
              <w:t xml:space="preserve"> </w:t>
            </w:r>
            <w:proofErr w:type="spellStart"/>
            <w:proofErr w:type="gramStart"/>
            <w:r w:rsidRPr="00F76D1F">
              <w:rPr>
                <w:b/>
                <w:color w:val="auto"/>
              </w:rPr>
              <w:t>dwg</w:t>
            </w:r>
            <w:proofErr w:type="spellEnd"/>
            <w:r w:rsidRPr="00F76D1F">
              <w:rPr>
                <w:b/>
                <w:color w:val="auto"/>
              </w:rPr>
              <w:t>)/</w:t>
            </w:r>
            <w:proofErr w:type="gramEnd"/>
            <w:r w:rsidRPr="00F76D1F">
              <w:rPr>
                <w:b/>
                <w:color w:val="auto"/>
              </w:rPr>
              <w:t>plotado.</w:t>
            </w:r>
          </w:p>
        </w:tc>
      </w:tr>
    </w:tbl>
    <w:p w14:paraId="612DAE7B" w14:textId="77777777" w:rsidR="00126B14" w:rsidRDefault="0065191F">
      <w:pPr>
        <w:spacing w:after="130" w:line="259" w:lineRule="auto"/>
        <w:ind w:left="0" w:right="0" w:firstLine="0"/>
        <w:jc w:val="left"/>
      </w:pPr>
      <w:r>
        <w:rPr>
          <w:sz w:val="10"/>
        </w:rPr>
        <w:lastRenderedPageBreak/>
        <w:t xml:space="preserve"> </w:t>
      </w:r>
    </w:p>
    <w:p w14:paraId="308B838B" w14:textId="77777777" w:rsidR="00126B14" w:rsidRDefault="0065191F" w:rsidP="00960325">
      <w:pPr>
        <w:numPr>
          <w:ilvl w:val="0"/>
          <w:numId w:val="2"/>
        </w:numPr>
        <w:spacing w:after="5" w:line="267" w:lineRule="auto"/>
        <w:ind w:left="426" w:right="6" w:firstLine="0"/>
      </w:pPr>
      <w:r>
        <w:rPr>
          <w:b/>
        </w:rPr>
        <w:t xml:space="preserve">DAS CONDIÇÕES GERAIS: </w:t>
      </w:r>
    </w:p>
    <w:p w14:paraId="734243AF" w14:textId="209C50F2" w:rsidR="00126B14" w:rsidRDefault="0065191F">
      <w:pPr>
        <w:numPr>
          <w:ilvl w:val="1"/>
          <w:numId w:val="2"/>
        </w:numPr>
        <w:spacing w:after="45"/>
        <w:ind w:right="2" w:hanging="720"/>
      </w:pPr>
      <w:r>
        <w:t xml:space="preserve">O objeto acima licitado deverá ter seu valor cotado em reais (R$), já inclusos os valores referentes a fretes e demais despesas para entrega do material e realização dos serviços no município de </w:t>
      </w:r>
      <w:bookmarkStart w:id="1" w:name="_Hlk74726189"/>
      <w:r w:rsidR="008649EF">
        <w:t>Retirolândia-BA</w:t>
      </w:r>
      <w:bookmarkEnd w:id="1"/>
      <w:r>
        <w:rPr>
          <w:b/>
        </w:rPr>
        <w:t xml:space="preserve">. </w:t>
      </w:r>
    </w:p>
    <w:p w14:paraId="502B88C2" w14:textId="4EC8CF36" w:rsidR="00126B14" w:rsidRDefault="0065191F">
      <w:pPr>
        <w:numPr>
          <w:ilvl w:val="1"/>
          <w:numId w:val="2"/>
        </w:numPr>
        <w:spacing w:after="56"/>
        <w:ind w:right="2" w:hanging="720"/>
      </w:pPr>
      <w:r>
        <w:t xml:space="preserve">A empresa vencedora da licitação terá o prazo de até </w:t>
      </w:r>
      <w:r w:rsidR="008649EF">
        <w:t>05</w:t>
      </w:r>
      <w:r>
        <w:t xml:space="preserve"> (</w:t>
      </w:r>
      <w:r w:rsidR="008649EF">
        <w:t>cinco</w:t>
      </w:r>
      <w:r>
        <w:t>) dias após a homologação do objeto, para assinatura do contrato, podendo, este prazo, ser prorrogado uma única vez por igual período mediante solicitação a contratante sob pena de decair o direito a contratação, sem prejuízo das sanções previstas no art. 81 da lei n.º 8666/93</w:t>
      </w:r>
      <w:r>
        <w:rPr>
          <w:b/>
        </w:rPr>
        <w:t xml:space="preserve">. </w:t>
      </w:r>
    </w:p>
    <w:p w14:paraId="312A61CE" w14:textId="77777777" w:rsidR="00126B14" w:rsidRDefault="0065191F">
      <w:pPr>
        <w:numPr>
          <w:ilvl w:val="1"/>
          <w:numId w:val="2"/>
        </w:numPr>
        <w:ind w:right="2" w:hanging="720"/>
      </w:pPr>
      <w:r>
        <w:t>Se dentro do prazo, o convocado não assinar o contrato, a Administração convocará os licitantes remanescentes, na ordem de classificação, para assinatura do contrato em igual prazo e nas mesmas condições propostas pelo primeiro classificado, inclusive quanto aos preços se assim a Administração entender</w:t>
      </w:r>
      <w:r>
        <w:rPr>
          <w:b/>
        </w:rPr>
        <w:t xml:space="preserve">. </w:t>
      </w:r>
    </w:p>
    <w:p w14:paraId="41F6E1D2" w14:textId="31F586D2" w:rsidR="00126B14" w:rsidRDefault="0065191F">
      <w:pPr>
        <w:numPr>
          <w:ilvl w:val="1"/>
          <w:numId w:val="2"/>
        </w:numPr>
        <w:ind w:right="2" w:hanging="720"/>
      </w:pPr>
      <w:r>
        <w:t xml:space="preserve">O objeto dessa licitação, deverá ser entregue no Município de </w:t>
      </w:r>
      <w:r w:rsidR="008649EF" w:rsidRPr="008649EF">
        <w:t>Retirolândia-BA</w:t>
      </w:r>
      <w:r>
        <w:t>, conforme prazos e condições estabelecidas neste edital e anexos</w:t>
      </w:r>
      <w:r w:rsidR="008649EF">
        <w:t xml:space="preserve"> </w:t>
      </w:r>
      <w:r>
        <w:t>(</w:t>
      </w:r>
      <w:r w:rsidR="008649EF">
        <w:t>plantas</w:t>
      </w:r>
      <w:r>
        <w:t xml:space="preserve">, memoriais, projetos, </w:t>
      </w:r>
      <w:proofErr w:type="spellStart"/>
      <w:r>
        <w:t>etc</w:t>
      </w:r>
      <w:proofErr w:type="spellEnd"/>
      <w:r>
        <w:t xml:space="preserve">). </w:t>
      </w:r>
    </w:p>
    <w:p w14:paraId="374201CB" w14:textId="6BEA0581" w:rsidR="00126B14" w:rsidRDefault="0065191F">
      <w:pPr>
        <w:numPr>
          <w:ilvl w:val="1"/>
          <w:numId w:val="2"/>
        </w:numPr>
        <w:ind w:right="2" w:hanging="720"/>
      </w:pPr>
      <w:r>
        <w:t xml:space="preserve">Somente serão aceitas propostas com valor igual ou inferior à </w:t>
      </w:r>
      <w:r>
        <w:rPr>
          <w:b/>
        </w:rPr>
        <w:t xml:space="preserve">R$ </w:t>
      </w:r>
      <w:r w:rsidR="008649EF">
        <w:rPr>
          <w:b/>
        </w:rPr>
        <w:t>50.433,33</w:t>
      </w:r>
      <w:r>
        <w:t xml:space="preserve"> (</w:t>
      </w:r>
      <w:r w:rsidR="008649EF">
        <w:t>cinquenta</w:t>
      </w:r>
      <w:r>
        <w:t xml:space="preserve"> mil </w:t>
      </w:r>
      <w:r w:rsidR="008649EF">
        <w:t>quatroc</w:t>
      </w:r>
      <w:r>
        <w:t>entos</w:t>
      </w:r>
      <w:r w:rsidR="008649EF">
        <w:t xml:space="preserve"> e trinta e três</w:t>
      </w:r>
      <w:r>
        <w:t xml:space="preserve"> </w:t>
      </w:r>
      <w:r w:rsidR="008649EF">
        <w:t>reais e trinta e três centavos</w:t>
      </w:r>
      <w:r>
        <w:t xml:space="preserve">).  </w:t>
      </w:r>
    </w:p>
    <w:p w14:paraId="7A4B8DAD" w14:textId="65BE2DF1" w:rsidR="00126B14" w:rsidRDefault="0065191F">
      <w:pPr>
        <w:numPr>
          <w:ilvl w:val="1"/>
          <w:numId w:val="2"/>
        </w:numPr>
        <w:ind w:right="2" w:hanging="720"/>
      </w:pPr>
      <w:r>
        <w:t xml:space="preserve">O envelope contendo a documentação para </w:t>
      </w:r>
      <w:r>
        <w:rPr>
          <w:b/>
        </w:rPr>
        <w:t>“</w:t>
      </w:r>
      <w:r>
        <w:rPr>
          <w:b/>
          <w:i/>
        </w:rPr>
        <w:t xml:space="preserve">habilitação” </w:t>
      </w:r>
      <w:r>
        <w:t xml:space="preserve">da empresa interessada deverá ser protocolado até às </w:t>
      </w:r>
      <w:r w:rsidR="008649EF">
        <w:rPr>
          <w:b/>
        </w:rPr>
        <w:t>09</w:t>
      </w:r>
      <w:r>
        <w:rPr>
          <w:b/>
        </w:rPr>
        <w:t xml:space="preserve"> horas do dia </w:t>
      </w:r>
      <w:r w:rsidR="00960325">
        <w:rPr>
          <w:b/>
        </w:rPr>
        <w:t>01</w:t>
      </w:r>
      <w:r>
        <w:rPr>
          <w:b/>
        </w:rPr>
        <w:t>/0</w:t>
      </w:r>
      <w:r w:rsidR="00960325">
        <w:rPr>
          <w:b/>
        </w:rPr>
        <w:t>7</w:t>
      </w:r>
      <w:r>
        <w:rPr>
          <w:b/>
        </w:rPr>
        <w:t xml:space="preserve">/2021, </w:t>
      </w:r>
      <w:r>
        <w:t xml:space="preserve">prazo preclusivo do direito de participação, eximindo-se, o Município de </w:t>
      </w:r>
      <w:r w:rsidR="008649EF" w:rsidRPr="008649EF">
        <w:lastRenderedPageBreak/>
        <w:t>Retirolândia-BA</w:t>
      </w:r>
      <w:r>
        <w:t xml:space="preserve">, caso a documentação seja </w:t>
      </w:r>
      <w:proofErr w:type="gramStart"/>
      <w:r>
        <w:t>enviada</w:t>
      </w:r>
      <w:proofErr w:type="gramEnd"/>
      <w:r>
        <w:t xml:space="preserve"> mas não chegue até à Comissão de Licitação no </w:t>
      </w:r>
      <w:r>
        <w:rPr>
          <w:b/>
        </w:rPr>
        <w:t>dia</w:t>
      </w:r>
      <w:r>
        <w:t xml:space="preserve"> </w:t>
      </w:r>
      <w:r>
        <w:rPr>
          <w:b/>
        </w:rPr>
        <w:t>e horário previstos neste edital.</w:t>
      </w:r>
      <w:r>
        <w:t xml:space="preserve"> </w:t>
      </w:r>
    </w:p>
    <w:p w14:paraId="3F872A3F" w14:textId="13CFCCD4" w:rsidR="00126B14" w:rsidRDefault="0065191F">
      <w:pPr>
        <w:numPr>
          <w:ilvl w:val="1"/>
          <w:numId w:val="2"/>
        </w:numPr>
        <w:ind w:right="2" w:hanging="720"/>
      </w:pPr>
      <w:r>
        <w:t xml:space="preserve">O Projeto contratado passará pela aprovação da </w:t>
      </w:r>
      <w:r w:rsidR="00960325">
        <w:rPr>
          <w:b/>
        </w:rPr>
        <w:t>DIVISA</w:t>
      </w:r>
      <w:r>
        <w:t xml:space="preserve"> para liberação do pagamento. </w:t>
      </w:r>
    </w:p>
    <w:p w14:paraId="3F6C8B3A" w14:textId="76133288" w:rsidR="00126B14" w:rsidRDefault="0065191F">
      <w:pPr>
        <w:spacing w:after="12" w:line="259" w:lineRule="auto"/>
        <w:ind w:left="710" w:right="0" w:firstLine="0"/>
        <w:jc w:val="left"/>
      </w:pPr>
      <w:r>
        <w:t xml:space="preserve"> </w:t>
      </w:r>
    </w:p>
    <w:p w14:paraId="17F784D2" w14:textId="004AD667" w:rsidR="00960325" w:rsidRDefault="00960325" w:rsidP="00960325">
      <w:pPr>
        <w:pStyle w:val="PargrafodaLista"/>
        <w:numPr>
          <w:ilvl w:val="0"/>
          <w:numId w:val="5"/>
        </w:numPr>
        <w:spacing w:after="5" w:line="267" w:lineRule="auto"/>
        <w:ind w:left="426" w:right="6"/>
      </w:pPr>
      <w:r w:rsidRPr="00960325">
        <w:rPr>
          <w:b/>
        </w:rPr>
        <w:t xml:space="preserve">DO CREDENCIAMENTO DA EMPRESA PROPONENTE: </w:t>
      </w:r>
    </w:p>
    <w:p w14:paraId="0DAF2AA2" w14:textId="24D6E686" w:rsidR="00960325" w:rsidRDefault="00960325" w:rsidP="00960325">
      <w:pPr>
        <w:numPr>
          <w:ilvl w:val="1"/>
          <w:numId w:val="5"/>
        </w:numPr>
        <w:ind w:right="2" w:hanging="710"/>
      </w:pPr>
      <w:r>
        <w:t xml:space="preserve">O credenciamento das empresas proponentes, terão seus documentos recebidos pela Comissão de Licitação, junto à Secretaria Municipal de Planejamento, no </w:t>
      </w:r>
      <w:r w:rsidRPr="00960325">
        <w:t>Rua Argemiro Evaristo da Costa, Nº 177, Centro, Retirolândia–BA - CEP 48750-000</w:t>
      </w:r>
      <w:r>
        <w:t>, até a data e horário elencados abaixo</w:t>
      </w:r>
      <w:r>
        <w:rPr>
          <w:b/>
        </w:rPr>
        <w:t xml:space="preserve"> </w:t>
      </w:r>
      <w:r>
        <w:t xml:space="preserve">devendo fazer parte deles, todos os documentos relacionados no </w:t>
      </w:r>
      <w:proofErr w:type="spellStart"/>
      <w:r>
        <w:t>ítem</w:t>
      </w:r>
      <w:proofErr w:type="spellEnd"/>
      <w:r>
        <w:t xml:space="preserve"> </w:t>
      </w:r>
      <w:r>
        <w:rPr>
          <w:b/>
        </w:rPr>
        <w:t>3 e subitens</w:t>
      </w:r>
      <w:r>
        <w:t xml:space="preserve">. </w:t>
      </w:r>
    </w:p>
    <w:p w14:paraId="14034120" w14:textId="77777777" w:rsidR="00960325" w:rsidRDefault="00960325" w:rsidP="00960325">
      <w:pPr>
        <w:numPr>
          <w:ilvl w:val="1"/>
          <w:numId w:val="5"/>
        </w:numPr>
        <w:ind w:right="2" w:hanging="710"/>
      </w:pPr>
      <w:r>
        <w:t>O credenciamento da empresa licitante, far-se-á mediante autorização por escrito do(s) representante(s) legal(</w:t>
      </w:r>
      <w:proofErr w:type="spellStart"/>
      <w:r>
        <w:t>is</w:t>
      </w:r>
      <w:proofErr w:type="spellEnd"/>
      <w:r>
        <w:t>) da proponente, devidamente assinado e com firma reconhecida em Cartório contendo o nome completo do mesmo, número do documento de identificação e o número deste Processo</w:t>
      </w:r>
      <w:r>
        <w:rPr>
          <w:b/>
        </w:rPr>
        <w:t>.</w:t>
      </w:r>
      <w:r>
        <w:t xml:space="preserve"> </w:t>
      </w:r>
    </w:p>
    <w:p w14:paraId="5BE62BE9" w14:textId="77777777" w:rsidR="00960325" w:rsidRDefault="00960325" w:rsidP="00960325">
      <w:pPr>
        <w:numPr>
          <w:ilvl w:val="1"/>
          <w:numId w:val="5"/>
        </w:numPr>
        <w:ind w:right="2" w:hanging="710"/>
      </w:pPr>
      <w:r>
        <w:t xml:space="preserve">O documento a que se refere o </w:t>
      </w:r>
      <w:r>
        <w:rPr>
          <w:b/>
        </w:rPr>
        <w:t>subitem 4.2.,</w:t>
      </w:r>
      <w:r>
        <w:t xml:space="preserve"> à critério do representante legal do proponente, poderá ser substituído por instrumento de procuração pública.  </w:t>
      </w:r>
    </w:p>
    <w:p w14:paraId="282F67D5" w14:textId="77777777" w:rsidR="00960325" w:rsidRDefault="00960325" w:rsidP="00960325">
      <w:pPr>
        <w:numPr>
          <w:ilvl w:val="1"/>
          <w:numId w:val="5"/>
        </w:numPr>
        <w:ind w:right="2" w:hanging="710"/>
      </w:pPr>
      <w:r>
        <w:t xml:space="preserve">Qualquer que seja o documento utilizado nos </w:t>
      </w:r>
      <w:r>
        <w:rPr>
          <w:b/>
        </w:rPr>
        <w:t>itens 4.2. e 4.3</w:t>
      </w:r>
      <w:r>
        <w:t xml:space="preserve">., serão retidos e juntados aos autos deste processo.  </w:t>
      </w:r>
    </w:p>
    <w:p w14:paraId="3DAF1638" w14:textId="77777777" w:rsidR="00960325" w:rsidRDefault="00960325" w:rsidP="00960325">
      <w:pPr>
        <w:numPr>
          <w:ilvl w:val="1"/>
          <w:numId w:val="5"/>
        </w:numPr>
        <w:ind w:right="2" w:hanging="710"/>
      </w:pPr>
      <w:r>
        <w:t xml:space="preserve">Caso o participante seja titular da empresa proponente, deverá apresentar documento que comprove sua capacidade para representá-la. </w:t>
      </w:r>
    </w:p>
    <w:p w14:paraId="00F432E5" w14:textId="77777777" w:rsidR="00960325" w:rsidRDefault="00960325" w:rsidP="00960325">
      <w:pPr>
        <w:numPr>
          <w:ilvl w:val="1"/>
          <w:numId w:val="5"/>
        </w:numPr>
        <w:ind w:right="2" w:hanging="710"/>
      </w:pPr>
      <w:r>
        <w:t xml:space="preserve">Os documentos utilizados para o credenciamento poderão ser apresentados em original, por cópias simples, por cópias autenticadas por cartório competente ou por servidor da Administração, ou por meio de publicação em órgão da imprensa oficial, e inclusive expedidos via Internet, preferencialmente encadernados/preparados em pasta, para que não existam folhas soltas, numeradas e rubricadas pelo responsável ou representante legal da proponente. </w:t>
      </w:r>
    </w:p>
    <w:p w14:paraId="78DEEC00" w14:textId="77777777" w:rsidR="00BD71C7" w:rsidRDefault="00960325" w:rsidP="00BD71C7">
      <w:pPr>
        <w:numPr>
          <w:ilvl w:val="1"/>
          <w:numId w:val="5"/>
        </w:numPr>
        <w:spacing w:after="0"/>
        <w:ind w:right="2" w:hanging="710"/>
      </w:pPr>
      <w:r>
        <w:t xml:space="preserve">A aceitação da documentação por cópia simples ficará condicionada à apresentação do original, por ocasião da </w:t>
      </w:r>
      <w:r>
        <w:rPr>
          <w:b/>
        </w:rPr>
        <w:t xml:space="preserve">abertura dos ENVELOPES, </w:t>
      </w:r>
      <w:r>
        <w:t xml:space="preserve">ou quando da apresentação da documentação, de acordo com o </w:t>
      </w:r>
      <w:r>
        <w:rPr>
          <w:b/>
        </w:rPr>
        <w:t>item 3 e subitens</w:t>
      </w:r>
      <w:r>
        <w:t xml:space="preserve">. </w:t>
      </w:r>
    </w:p>
    <w:p w14:paraId="61EE714E" w14:textId="77777777" w:rsidR="00BD71C7" w:rsidRDefault="00BD71C7" w:rsidP="00BD71C7">
      <w:pPr>
        <w:numPr>
          <w:ilvl w:val="1"/>
          <w:numId w:val="5"/>
        </w:numPr>
        <w:spacing w:after="0"/>
        <w:ind w:right="2" w:hanging="710"/>
      </w:pPr>
      <w:r>
        <w:t xml:space="preserve">Se a licitante for </w:t>
      </w:r>
      <w:r w:rsidRPr="00BD71C7">
        <w:rPr>
          <w:u w:val="single" w:color="000000"/>
        </w:rPr>
        <w:t>microempresa ou empresa de pequeno porte</w:t>
      </w:r>
      <w:r>
        <w:t xml:space="preserve">, e pretender se utilizar dos benefícios previstos nos art. 42 </w:t>
      </w:r>
      <w:proofErr w:type="gramStart"/>
      <w:r>
        <w:t>à</w:t>
      </w:r>
      <w:proofErr w:type="gramEnd"/>
      <w:r>
        <w:t xml:space="preserve"> 45 da Lei Complementar 123, de 14 de dezembro de 2006, deverá apresentar declaração, firmada por contador, de que se enquadra como </w:t>
      </w:r>
      <w:proofErr w:type="spellStart"/>
      <w:r>
        <w:t>microempresa-ME</w:t>
      </w:r>
      <w:proofErr w:type="spellEnd"/>
      <w:r>
        <w:t xml:space="preserve"> ou Empresa de Pequeno Porte-EPP, para fins de atendimento às prerrogativas de que trata a LC 123/06, caso julgue necessário, além de todos os documentos previstos no item 3 e subitens deste edital. </w:t>
      </w:r>
    </w:p>
    <w:p w14:paraId="5986805E" w14:textId="77777777" w:rsidR="00960325" w:rsidRDefault="00960325">
      <w:pPr>
        <w:spacing w:after="12" w:line="259" w:lineRule="auto"/>
        <w:ind w:left="710" w:right="0" w:firstLine="0"/>
        <w:jc w:val="left"/>
      </w:pPr>
    </w:p>
    <w:p w14:paraId="42260FD4" w14:textId="2F572A75" w:rsidR="00126B14" w:rsidRDefault="0065191F" w:rsidP="00960325">
      <w:pPr>
        <w:pStyle w:val="PargrafodaLista"/>
        <w:numPr>
          <w:ilvl w:val="0"/>
          <w:numId w:val="5"/>
        </w:numPr>
        <w:spacing w:after="5" w:line="267" w:lineRule="auto"/>
        <w:ind w:left="426" w:right="6"/>
      </w:pPr>
      <w:r w:rsidRPr="00960325">
        <w:rPr>
          <w:b/>
        </w:rPr>
        <w:t xml:space="preserve">DA DOCUMENTAÇÃO PARA HABILITAÇÃO: </w:t>
      </w:r>
    </w:p>
    <w:p w14:paraId="493A1719" w14:textId="77777777" w:rsidR="00126B14" w:rsidRDefault="0065191F" w:rsidP="00960325">
      <w:pPr>
        <w:numPr>
          <w:ilvl w:val="1"/>
          <w:numId w:val="5"/>
        </w:numPr>
        <w:ind w:right="2" w:hanging="720"/>
      </w:pPr>
      <w:r>
        <w:rPr>
          <w:b/>
        </w:rPr>
        <w:t>Para efeitos de habilitação</w:t>
      </w:r>
      <w:r>
        <w:t>, os interessados deverão apresentar até o terceiro dia anterior à data do recebimento das propostas</w:t>
      </w:r>
      <w:r>
        <w:rPr>
          <w:b/>
        </w:rPr>
        <w:t xml:space="preserve">, sob pena de inabilitação, os seguintes documentos: </w:t>
      </w:r>
    </w:p>
    <w:p w14:paraId="5495072D" w14:textId="77777777" w:rsidR="00126B14" w:rsidRDefault="0065191F" w:rsidP="00960325">
      <w:pPr>
        <w:numPr>
          <w:ilvl w:val="2"/>
          <w:numId w:val="5"/>
        </w:numPr>
        <w:spacing w:after="5" w:line="267" w:lineRule="auto"/>
        <w:ind w:right="6" w:hanging="558"/>
      </w:pPr>
      <w:r>
        <w:rPr>
          <w:b/>
        </w:rPr>
        <w:t xml:space="preserve">Documentação relativa à HABILITAÇÃO JURÍDICA: </w:t>
      </w:r>
    </w:p>
    <w:p w14:paraId="7441352B" w14:textId="77777777" w:rsidR="00126B14" w:rsidRDefault="0065191F" w:rsidP="00960325">
      <w:pPr>
        <w:numPr>
          <w:ilvl w:val="3"/>
          <w:numId w:val="5"/>
        </w:numPr>
        <w:ind w:left="1985" w:right="2" w:hanging="269"/>
      </w:pPr>
      <w:r>
        <w:t xml:space="preserve">Registro comercial, no caso de empresa individual; </w:t>
      </w:r>
      <w:r>
        <w:rPr>
          <w:u w:val="single" w:color="000000"/>
        </w:rPr>
        <w:t>ou</w:t>
      </w:r>
      <w:r>
        <w:t xml:space="preserve"> </w:t>
      </w:r>
    </w:p>
    <w:p w14:paraId="04A19B13" w14:textId="77777777" w:rsidR="00126B14" w:rsidRDefault="0065191F" w:rsidP="00960325">
      <w:pPr>
        <w:numPr>
          <w:ilvl w:val="3"/>
          <w:numId w:val="5"/>
        </w:numPr>
        <w:ind w:left="1985" w:right="2" w:hanging="269"/>
      </w:pPr>
      <w:r>
        <w:t xml:space="preserve">Ato constitutivo, estatuto ou Contrato social em vigor, devidamente registrado, em se tratando de sociedade comercial e, no caso de sociedade por ações, acompanhado de documento de eleição de seus administradores; </w:t>
      </w:r>
      <w:r>
        <w:rPr>
          <w:u w:val="single" w:color="000000"/>
        </w:rPr>
        <w:t>ou</w:t>
      </w:r>
      <w:r>
        <w:t xml:space="preserve"> </w:t>
      </w:r>
    </w:p>
    <w:p w14:paraId="46C6E378" w14:textId="77777777" w:rsidR="00126B14" w:rsidRDefault="0065191F" w:rsidP="00960325">
      <w:pPr>
        <w:numPr>
          <w:ilvl w:val="3"/>
          <w:numId w:val="5"/>
        </w:numPr>
        <w:ind w:left="1985" w:right="2" w:hanging="269"/>
      </w:pPr>
      <w:r>
        <w:t xml:space="preserve">Comprovante de inscrição do ato constitutivo, no caso de sociedades civis, acompanhado de prova de eleição da diretoria em exercício; </w:t>
      </w:r>
      <w:r>
        <w:rPr>
          <w:u w:val="single" w:color="000000"/>
        </w:rPr>
        <w:t>ou ainda</w:t>
      </w:r>
      <w:r>
        <w:t xml:space="preserve"> </w:t>
      </w:r>
    </w:p>
    <w:p w14:paraId="42BD3635" w14:textId="77777777" w:rsidR="00960325" w:rsidRDefault="0065191F" w:rsidP="00960325">
      <w:pPr>
        <w:numPr>
          <w:ilvl w:val="3"/>
          <w:numId w:val="5"/>
        </w:numPr>
        <w:ind w:left="1985" w:right="2" w:hanging="269"/>
      </w:pPr>
      <w:r>
        <w:t xml:space="preserve">Decreto de autorização, em se tratando de empresa ou sociedade estrangeira em funcionamento no País, e ato de registro ou autorização para funcionamento expedido pelo órgão competente, quando a atividade assim exigir. </w:t>
      </w:r>
    </w:p>
    <w:p w14:paraId="57115BF1" w14:textId="5484F5E4" w:rsidR="00126B14" w:rsidRDefault="0065191F" w:rsidP="00960325">
      <w:pPr>
        <w:numPr>
          <w:ilvl w:val="3"/>
          <w:numId w:val="5"/>
        </w:numPr>
        <w:ind w:left="1985" w:right="2" w:hanging="269"/>
      </w:pPr>
      <w:r>
        <w:t xml:space="preserve">Cédula de Identidade dos Diretores; </w:t>
      </w:r>
    </w:p>
    <w:p w14:paraId="5001153A" w14:textId="77777777" w:rsidR="00126B14" w:rsidRDefault="0065191F" w:rsidP="00960325">
      <w:pPr>
        <w:numPr>
          <w:ilvl w:val="2"/>
          <w:numId w:val="5"/>
        </w:numPr>
        <w:spacing w:after="5" w:line="267" w:lineRule="auto"/>
        <w:ind w:right="6" w:hanging="558"/>
      </w:pPr>
      <w:r>
        <w:rPr>
          <w:b/>
        </w:rPr>
        <w:t xml:space="preserve">Documentação relativa à Qualificação Técnica: </w:t>
      </w:r>
    </w:p>
    <w:p w14:paraId="6B6C4BBD" w14:textId="38FBC21F" w:rsidR="00126B14" w:rsidRDefault="0065191F" w:rsidP="00960325">
      <w:pPr>
        <w:numPr>
          <w:ilvl w:val="3"/>
          <w:numId w:val="5"/>
        </w:numPr>
        <w:ind w:left="1985" w:right="2" w:hanging="269"/>
      </w:pPr>
      <w:r>
        <w:t xml:space="preserve">Certidão de registro da empresa licitante no Conselho Regional de Engenharia e Arquitetura (CREA) (CAU); </w:t>
      </w:r>
    </w:p>
    <w:p w14:paraId="45473AFC" w14:textId="77777777" w:rsidR="002843A1" w:rsidRDefault="0065191F" w:rsidP="00960325">
      <w:pPr>
        <w:numPr>
          <w:ilvl w:val="3"/>
          <w:numId w:val="5"/>
        </w:numPr>
        <w:ind w:left="1985" w:right="2" w:hanging="269"/>
      </w:pPr>
      <w:r>
        <w:t>Certidão de registro do responsável técnico da empresa licitante no Conselho Regional de Engenharia e Arquitetura (CREA) (CAU);</w:t>
      </w:r>
    </w:p>
    <w:p w14:paraId="59A3558C" w14:textId="1F61EDE2" w:rsidR="00126B14" w:rsidRDefault="002843A1" w:rsidP="00960325">
      <w:pPr>
        <w:numPr>
          <w:ilvl w:val="3"/>
          <w:numId w:val="5"/>
        </w:numPr>
        <w:ind w:left="1985" w:right="2" w:hanging="269"/>
      </w:pPr>
      <w:r>
        <w:t xml:space="preserve">Comprovação de especialização do responsável técnico em projetos na área </w:t>
      </w:r>
      <w:proofErr w:type="gramStart"/>
      <w:r>
        <w:t>hospitalar(</w:t>
      </w:r>
      <w:proofErr w:type="gramEnd"/>
      <w:r>
        <w:t>Sistemas de Saúde).</w:t>
      </w:r>
      <w:r w:rsidR="0065191F">
        <w:t xml:space="preserve"> </w:t>
      </w:r>
    </w:p>
    <w:p w14:paraId="6A15CECC" w14:textId="21E06423" w:rsidR="00126B14" w:rsidRDefault="0065191F" w:rsidP="00960325">
      <w:pPr>
        <w:numPr>
          <w:ilvl w:val="3"/>
          <w:numId w:val="5"/>
        </w:numPr>
        <w:ind w:left="1985" w:right="2" w:hanging="269"/>
      </w:pPr>
      <w:r>
        <w:rPr>
          <w:b/>
        </w:rPr>
        <w:t>Atestado de capacidade técnica</w:t>
      </w:r>
      <w:r>
        <w:t xml:space="preserve"> fornecido por pelo menos um órgão público ou privado comprovando que o responsável técnico da proponente e a proponente tenham executado serviço compatível ou superior ao do objeto desta licitação, com a respectiva </w:t>
      </w:r>
      <w:r w:rsidR="00BD71C7">
        <w:t xml:space="preserve">CAT e </w:t>
      </w:r>
      <w:r>
        <w:t xml:space="preserve">ART ou RRT correspondente ao objeto citado no atestado; </w:t>
      </w:r>
    </w:p>
    <w:p w14:paraId="61AB5A60" w14:textId="4BE535B7" w:rsidR="00126B14" w:rsidRDefault="0065191F" w:rsidP="00960325">
      <w:pPr>
        <w:numPr>
          <w:ilvl w:val="3"/>
          <w:numId w:val="5"/>
        </w:numPr>
        <w:ind w:left="1985" w:right="2" w:hanging="269"/>
      </w:pPr>
      <w:r>
        <w:t xml:space="preserve">Apresentar </w:t>
      </w:r>
      <w:r w:rsidR="00960325">
        <w:rPr>
          <w:b/>
        </w:rPr>
        <w:t>Declaração</w:t>
      </w:r>
      <w:r w:rsidR="00960325">
        <w:rPr>
          <w:bCs/>
        </w:rPr>
        <w:t xml:space="preserve"> de que a proponente tem pleno conhecimento do local a ser implantado o novo Hospital Municipal, responsabilizando-se por qualquer lapso de projeto que venha a ocorrer em sua execução.</w:t>
      </w:r>
    </w:p>
    <w:p w14:paraId="05B6EECB" w14:textId="77777777" w:rsidR="00126B14" w:rsidRDefault="0065191F" w:rsidP="00960325">
      <w:pPr>
        <w:numPr>
          <w:ilvl w:val="2"/>
          <w:numId w:val="5"/>
        </w:numPr>
        <w:spacing w:after="5" w:line="267" w:lineRule="auto"/>
        <w:ind w:right="6" w:hanging="558"/>
      </w:pPr>
      <w:r>
        <w:rPr>
          <w:b/>
        </w:rPr>
        <w:t xml:space="preserve">Documentação relativa à Qualificação Econômica Financeira: </w:t>
      </w:r>
    </w:p>
    <w:p w14:paraId="7C827F72" w14:textId="77777777" w:rsidR="00126B14" w:rsidRPr="00960325" w:rsidRDefault="0065191F" w:rsidP="00960325">
      <w:pPr>
        <w:numPr>
          <w:ilvl w:val="3"/>
          <w:numId w:val="5"/>
        </w:numPr>
        <w:spacing w:after="5" w:line="267" w:lineRule="auto"/>
        <w:ind w:left="1985" w:right="2" w:hanging="269"/>
        <w:rPr>
          <w:bCs/>
        </w:rPr>
      </w:pPr>
      <w:r w:rsidRPr="00960325">
        <w:rPr>
          <w:bCs/>
        </w:rPr>
        <w:t xml:space="preserve">Certidão Negativa de Falência ou Concordata expedida pelo Cartório Distribuidor da sede da proponente. </w:t>
      </w:r>
    </w:p>
    <w:p w14:paraId="35602D61" w14:textId="3FF5EA05" w:rsidR="00126B14" w:rsidRDefault="0065191F" w:rsidP="00960325">
      <w:pPr>
        <w:numPr>
          <w:ilvl w:val="2"/>
          <w:numId w:val="5"/>
        </w:numPr>
        <w:spacing w:after="5" w:line="267" w:lineRule="auto"/>
        <w:ind w:right="6" w:hanging="558"/>
      </w:pPr>
      <w:r>
        <w:rPr>
          <w:b/>
        </w:rPr>
        <w:t xml:space="preserve">Documentação relativa à REGULARIDADE FISCAL E OUTROS: </w:t>
      </w:r>
    </w:p>
    <w:p w14:paraId="45B9AA8B" w14:textId="77777777" w:rsidR="00126B14" w:rsidRDefault="0065191F" w:rsidP="00960325">
      <w:pPr>
        <w:numPr>
          <w:ilvl w:val="0"/>
          <w:numId w:val="3"/>
        </w:numPr>
        <w:ind w:left="1985" w:right="2" w:hanging="278"/>
      </w:pPr>
      <w:r>
        <w:t>Prova de inscrição no Cadastro Nacional da Pessoa Jurídica (</w:t>
      </w:r>
      <w:r>
        <w:rPr>
          <w:b/>
        </w:rPr>
        <w:t>CNPJ</w:t>
      </w:r>
      <w:r>
        <w:t xml:space="preserve">); </w:t>
      </w:r>
    </w:p>
    <w:p w14:paraId="1F13322A" w14:textId="0AAB00BF" w:rsidR="00126B14" w:rsidRDefault="0065191F" w:rsidP="00BD71C7">
      <w:pPr>
        <w:numPr>
          <w:ilvl w:val="0"/>
          <w:numId w:val="3"/>
        </w:numPr>
        <w:spacing w:after="5" w:line="267" w:lineRule="auto"/>
        <w:ind w:left="1985" w:right="6" w:hanging="278"/>
      </w:pPr>
      <w:r>
        <w:t xml:space="preserve">Prova de regularidade com a </w:t>
      </w:r>
      <w:r w:rsidRPr="00BD71C7">
        <w:rPr>
          <w:b/>
        </w:rPr>
        <w:t>Fazenda Federal</w:t>
      </w:r>
      <w:r>
        <w:t xml:space="preserve"> quanto à Certidão de Quitação de Tributos e Contribuições Federais e quanto à Dívida Ativa da União mediante Certidão Conjunta; </w:t>
      </w:r>
    </w:p>
    <w:p w14:paraId="3E78389E" w14:textId="77777777" w:rsidR="00126B14" w:rsidRDefault="0065191F" w:rsidP="00BD71C7">
      <w:pPr>
        <w:numPr>
          <w:ilvl w:val="0"/>
          <w:numId w:val="3"/>
        </w:numPr>
        <w:ind w:left="1985" w:right="2" w:hanging="278"/>
      </w:pPr>
      <w:r>
        <w:t xml:space="preserve">Prova de regularidade com a </w:t>
      </w:r>
      <w:r>
        <w:rPr>
          <w:b/>
        </w:rPr>
        <w:t>Fazenda Estadual</w:t>
      </w:r>
      <w:r>
        <w:t xml:space="preserve">, emitido através de Certidão pelo órgão competente, da localidade de domicilio ou sede da empresa do proponente, com prazo de validade em vigor e na forma da Lei. </w:t>
      </w:r>
    </w:p>
    <w:p w14:paraId="2520EA8E" w14:textId="77777777" w:rsidR="00126B14" w:rsidRDefault="0065191F" w:rsidP="00BD71C7">
      <w:pPr>
        <w:numPr>
          <w:ilvl w:val="0"/>
          <w:numId w:val="3"/>
        </w:numPr>
        <w:ind w:left="1985" w:right="2" w:hanging="278"/>
      </w:pPr>
      <w:r>
        <w:t xml:space="preserve">Prova de regularidade com a </w:t>
      </w:r>
      <w:r>
        <w:rPr>
          <w:b/>
        </w:rPr>
        <w:t>Fazenda Municipal</w:t>
      </w:r>
      <w:r>
        <w:t xml:space="preserve"> emitida pelo Órgão competente da localidade de domicílio ou sede da empresa Proponente, com prazo de validade em vigor. </w:t>
      </w:r>
    </w:p>
    <w:p w14:paraId="7AD3054D" w14:textId="77777777" w:rsidR="00126B14" w:rsidRDefault="0065191F" w:rsidP="00BD71C7">
      <w:pPr>
        <w:numPr>
          <w:ilvl w:val="0"/>
          <w:numId w:val="3"/>
        </w:numPr>
        <w:spacing w:after="45"/>
        <w:ind w:left="1985" w:right="2" w:hanging="278"/>
      </w:pPr>
      <w:r>
        <w:t xml:space="preserve">Certificado de Regularidade do </w:t>
      </w:r>
      <w:r>
        <w:rPr>
          <w:b/>
        </w:rPr>
        <w:t>FGTS</w:t>
      </w:r>
      <w:r>
        <w:t xml:space="preserve"> - CRF, emitido pela CAIXA Econômica Federal. </w:t>
      </w:r>
    </w:p>
    <w:p w14:paraId="0B838E6A" w14:textId="45C6B218" w:rsidR="00126B14" w:rsidRDefault="0065191F" w:rsidP="00BD71C7">
      <w:pPr>
        <w:numPr>
          <w:ilvl w:val="0"/>
          <w:numId w:val="3"/>
        </w:numPr>
        <w:ind w:left="1985" w:right="2" w:hanging="278"/>
      </w:pPr>
      <w:r>
        <w:t xml:space="preserve">Prova de Inexistência de Débitos inadimplidos perante a Justiça do Trabalho, mediante a apresentação da </w:t>
      </w:r>
      <w:r w:rsidRPr="00BD71C7">
        <w:rPr>
          <w:b/>
        </w:rPr>
        <w:t>CNDT</w:t>
      </w:r>
      <w:r>
        <w:t xml:space="preserve"> - Certidão Negativa de Débitos Trabalhistas, nos termos do título VII-A, da Consolidação das Leis do Trabalho; </w:t>
      </w:r>
    </w:p>
    <w:p w14:paraId="11404BC4" w14:textId="77777777" w:rsidR="00BD71C7" w:rsidRDefault="00BD71C7" w:rsidP="00BD71C7">
      <w:pPr>
        <w:numPr>
          <w:ilvl w:val="1"/>
          <w:numId w:val="5"/>
        </w:numPr>
        <w:spacing w:after="0"/>
        <w:ind w:right="2" w:hanging="710"/>
      </w:pPr>
      <w:r>
        <w:t>Os documentos solicitados deverão estar no prazo de validade neles previstos que, uma vez não mencionado, será considerado como sendo: até 30 (trinta) dias, os documentos municipais; e, até 90 (noventa) dias, os documentos estaduais e federais, contados da data de sua emissão.</w:t>
      </w:r>
    </w:p>
    <w:p w14:paraId="6676A0D7" w14:textId="77777777" w:rsidR="00BD71C7" w:rsidRDefault="00BD71C7" w:rsidP="00BD71C7">
      <w:pPr>
        <w:numPr>
          <w:ilvl w:val="1"/>
          <w:numId w:val="5"/>
        </w:numPr>
        <w:spacing w:after="0"/>
        <w:ind w:right="2" w:hanging="710"/>
      </w:pPr>
      <w:r>
        <w:t xml:space="preserve">Documentos apresentados com a validade expirada acarretarão a inabilitação do proponente. </w:t>
      </w:r>
    </w:p>
    <w:p w14:paraId="5C014DC3" w14:textId="77777777" w:rsidR="00BD71C7" w:rsidRDefault="00BD71C7" w:rsidP="00BD71C7">
      <w:pPr>
        <w:numPr>
          <w:ilvl w:val="1"/>
          <w:numId w:val="5"/>
        </w:numPr>
        <w:spacing w:after="0"/>
        <w:ind w:right="2" w:hanging="710"/>
      </w:pPr>
      <w:r>
        <w:t xml:space="preserve">Toda a documentação apresentada pela licitante, para fins de habilitação, deverá pertencer à empresa que efetivamente executará o objeto desta licitação, ou seja, o número de inscrição no Cadastro Nacional da Pessoa Jurídica (CNPJ) deverá ser o mesmo em todos os documentos, exceto se, comprovadamente, demonstrar que o recolhimento de contribuições (INSS e FGTS) e/ou balanço é centralizado. </w:t>
      </w:r>
    </w:p>
    <w:p w14:paraId="26F3F10B" w14:textId="77777777" w:rsidR="00BD71C7" w:rsidRDefault="00BD71C7" w:rsidP="00BD71C7">
      <w:pPr>
        <w:numPr>
          <w:ilvl w:val="1"/>
          <w:numId w:val="5"/>
        </w:numPr>
        <w:spacing w:after="0"/>
        <w:ind w:right="2" w:hanging="710"/>
      </w:pPr>
      <w:r>
        <w:t>Não serão aceitos protocolos de entrega ou solicitação de documento em substituição aos documentos requeridos no presente Edital e seus Anexos</w:t>
      </w:r>
      <w:r w:rsidRPr="00BD71C7">
        <w:rPr>
          <w:b/>
        </w:rPr>
        <w:t xml:space="preserve"> </w:t>
      </w:r>
    </w:p>
    <w:p w14:paraId="05294FB7" w14:textId="70311B5F" w:rsidR="00BD71C7" w:rsidRDefault="00BD71C7" w:rsidP="00BD71C7">
      <w:pPr>
        <w:numPr>
          <w:ilvl w:val="1"/>
          <w:numId w:val="5"/>
        </w:numPr>
        <w:spacing w:after="0"/>
        <w:ind w:right="2" w:hanging="710"/>
      </w:pPr>
      <w:r>
        <w:t xml:space="preserve">Os documentos poderão ser apresentados em original, por qualquer processo de cópia autenticada por tabelião de notas ou por membro da Comissão de Licitação, ou ainda, por publicação em órgão de imprensa oficial. </w:t>
      </w:r>
    </w:p>
    <w:p w14:paraId="56A539AA" w14:textId="048D5BC2" w:rsidR="00126B14" w:rsidRDefault="00126B14" w:rsidP="00BD71C7">
      <w:pPr>
        <w:spacing w:after="119" w:line="259" w:lineRule="auto"/>
        <w:ind w:left="0" w:right="0" w:firstLine="0"/>
        <w:jc w:val="left"/>
      </w:pPr>
    </w:p>
    <w:p w14:paraId="1BA221C6" w14:textId="77777777" w:rsidR="00126B14" w:rsidRDefault="0065191F" w:rsidP="00087D1A">
      <w:pPr>
        <w:numPr>
          <w:ilvl w:val="0"/>
          <w:numId w:val="5"/>
        </w:numPr>
        <w:spacing w:after="5" w:line="267" w:lineRule="auto"/>
        <w:ind w:left="993" w:right="6" w:hanging="426"/>
      </w:pPr>
      <w:r>
        <w:rPr>
          <w:b/>
        </w:rPr>
        <w:t xml:space="preserve">DO RECEBIMENTO DAS PROPOSTAS </w:t>
      </w:r>
    </w:p>
    <w:p w14:paraId="35F67BCD" w14:textId="77777777" w:rsidR="00126B14" w:rsidRDefault="0065191F">
      <w:pPr>
        <w:numPr>
          <w:ilvl w:val="1"/>
          <w:numId w:val="5"/>
        </w:numPr>
        <w:ind w:right="2" w:hanging="710"/>
      </w:pPr>
      <w:r>
        <w:t xml:space="preserve">As propostas serão recebidas pela Comissão de Licitação no dia, hora e local mencionado no preâmbulo, em uma via datilografada, assinada em sua última folha e rubricada nas demais pelos proponentes ou seus procuradores constituídos, sem entrelinha, emendas ou rasuras, em 02 (dois) envelopes distintos, fechados, contendo, na sua parte externa e frontal, a seguinte descrição: </w:t>
      </w:r>
    </w:p>
    <w:p w14:paraId="4BCD8E97" w14:textId="50DE93AD" w:rsidR="00126B14" w:rsidRDefault="0065191F">
      <w:pPr>
        <w:spacing w:after="0" w:line="259" w:lineRule="auto"/>
        <w:ind w:left="0" w:right="0" w:firstLine="0"/>
        <w:jc w:val="left"/>
      </w:pPr>
      <w:r>
        <w:t xml:space="preserve">  </w:t>
      </w:r>
      <w:r>
        <w:rPr>
          <w:rFonts w:ascii="Times New Roman" w:eastAsia="Times New Roman" w:hAnsi="Times New Roman" w:cs="Times New Roman"/>
          <w:sz w:val="10"/>
        </w:rPr>
        <w:t xml:space="preserve"> </w:t>
      </w:r>
    </w:p>
    <w:p w14:paraId="27E41737" w14:textId="77777777" w:rsidR="00126B14" w:rsidRDefault="00126B14">
      <w:pPr>
        <w:sectPr w:rsidR="00126B14" w:rsidSect="00763330">
          <w:headerReference w:type="even" r:id="rId8"/>
          <w:headerReference w:type="default" r:id="rId9"/>
          <w:footerReference w:type="even" r:id="rId10"/>
          <w:footerReference w:type="default" r:id="rId11"/>
          <w:headerReference w:type="first" r:id="rId12"/>
          <w:footerReference w:type="first" r:id="rId13"/>
          <w:pgSz w:w="11900" w:h="16840"/>
          <w:pgMar w:top="1560" w:right="1386" w:bottom="993" w:left="1421" w:header="328" w:footer="413" w:gutter="0"/>
          <w:cols w:space="720"/>
        </w:sectPr>
      </w:pPr>
    </w:p>
    <w:p w14:paraId="745B6315" w14:textId="554DFB94" w:rsidR="00126B14" w:rsidRPr="00B77DCE" w:rsidRDefault="0065191F">
      <w:pPr>
        <w:spacing w:after="5" w:line="267" w:lineRule="auto"/>
        <w:ind w:left="-5" w:right="6"/>
        <w:rPr>
          <w:sz w:val="20"/>
          <w:szCs w:val="20"/>
        </w:rPr>
      </w:pPr>
      <w:r w:rsidRPr="00B77DCE">
        <w:rPr>
          <w:b/>
          <w:sz w:val="20"/>
          <w:szCs w:val="20"/>
        </w:rPr>
        <w:t>ENVELOPE N.º 0</w:t>
      </w:r>
      <w:r w:rsidR="00B77DCE">
        <w:rPr>
          <w:b/>
          <w:sz w:val="20"/>
          <w:szCs w:val="20"/>
        </w:rPr>
        <w:t>1</w:t>
      </w:r>
      <w:r w:rsidRPr="00B77DCE">
        <w:rPr>
          <w:b/>
          <w:sz w:val="20"/>
          <w:szCs w:val="20"/>
        </w:rPr>
        <w:t xml:space="preserve"> – </w:t>
      </w:r>
      <w:r w:rsidR="00B77DCE">
        <w:rPr>
          <w:b/>
          <w:sz w:val="20"/>
          <w:szCs w:val="20"/>
        </w:rPr>
        <w:t>HABILITAÇÃO</w:t>
      </w:r>
      <w:r w:rsidRPr="00B77DCE">
        <w:rPr>
          <w:b/>
          <w:sz w:val="20"/>
          <w:szCs w:val="20"/>
        </w:rPr>
        <w:t xml:space="preserve"> </w:t>
      </w:r>
    </w:p>
    <w:p w14:paraId="70F50F1E" w14:textId="1F6AD3FA" w:rsidR="00126B14" w:rsidRPr="00B77DCE" w:rsidRDefault="0065191F">
      <w:pPr>
        <w:ind w:left="-5" w:right="2"/>
        <w:rPr>
          <w:sz w:val="20"/>
          <w:szCs w:val="20"/>
        </w:rPr>
      </w:pPr>
      <w:r w:rsidRPr="00B77DCE">
        <w:rPr>
          <w:sz w:val="20"/>
          <w:szCs w:val="20"/>
        </w:rPr>
        <w:t xml:space="preserve">Ao MUNICÍPIO DE </w:t>
      </w:r>
      <w:r w:rsidR="00B77DCE" w:rsidRPr="00B77DCE">
        <w:rPr>
          <w:sz w:val="20"/>
          <w:szCs w:val="20"/>
        </w:rPr>
        <w:t>RETIROLÂNDIA</w:t>
      </w:r>
      <w:r w:rsidRPr="00B77DCE">
        <w:rPr>
          <w:sz w:val="20"/>
          <w:szCs w:val="20"/>
        </w:rPr>
        <w:t xml:space="preserve"> </w:t>
      </w:r>
    </w:p>
    <w:p w14:paraId="0451E0B9" w14:textId="4AB34A7B" w:rsidR="00126B14" w:rsidRPr="00B77DCE" w:rsidRDefault="0065191F">
      <w:pPr>
        <w:ind w:left="-5" w:right="2"/>
        <w:rPr>
          <w:sz w:val="20"/>
          <w:szCs w:val="20"/>
        </w:rPr>
      </w:pPr>
      <w:r w:rsidRPr="00B77DCE">
        <w:rPr>
          <w:sz w:val="20"/>
          <w:szCs w:val="20"/>
        </w:rPr>
        <w:t xml:space="preserve">PROCESSO DE LICITAÇÃO Nº </w:t>
      </w:r>
      <w:r w:rsidR="003217DA" w:rsidRPr="00B77DCE">
        <w:rPr>
          <w:b/>
          <w:sz w:val="20"/>
          <w:szCs w:val="20"/>
        </w:rPr>
        <w:t>391/2021</w:t>
      </w:r>
      <w:r w:rsidRPr="00B77DCE">
        <w:rPr>
          <w:sz w:val="20"/>
          <w:szCs w:val="20"/>
        </w:rPr>
        <w:t xml:space="preserve"> </w:t>
      </w:r>
    </w:p>
    <w:p w14:paraId="5426BF32" w14:textId="3489ACA2" w:rsidR="00126B14" w:rsidRPr="00B77DCE" w:rsidRDefault="0065191F">
      <w:pPr>
        <w:ind w:left="-5" w:right="2"/>
        <w:rPr>
          <w:sz w:val="20"/>
          <w:szCs w:val="20"/>
        </w:rPr>
      </w:pPr>
      <w:r w:rsidRPr="00B77DCE">
        <w:rPr>
          <w:sz w:val="20"/>
          <w:szCs w:val="20"/>
        </w:rPr>
        <w:t xml:space="preserve">TOMADA DE PREÇOS n.º </w:t>
      </w:r>
      <w:r w:rsidR="003217DA" w:rsidRPr="00B77DCE">
        <w:rPr>
          <w:b/>
          <w:sz w:val="20"/>
          <w:szCs w:val="20"/>
        </w:rPr>
        <w:t>02-001/2021</w:t>
      </w:r>
      <w:r w:rsidRPr="00B77DCE">
        <w:rPr>
          <w:b/>
          <w:sz w:val="20"/>
          <w:szCs w:val="20"/>
        </w:rPr>
        <w:t xml:space="preserve"> </w:t>
      </w:r>
      <w:r w:rsidRPr="00B77DCE">
        <w:rPr>
          <w:sz w:val="20"/>
          <w:szCs w:val="20"/>
        </w:rPr>
        <w:t xml:space="preserve">Razão social da empresa: </w:t>
      </w:r>
    </w:p>
    <w:p w14:paraId="5FDE3FC6" w14:textId="77777777" w:rsidR="00B77DCE" w:rsidRPr="00B77DCE" w:rsidRDefault="0065191F">
      <w:pPr>
        <w:ind w:left="-5" w:right="2"/>
        <w:rPr>
          <w:sz w:val="20"/>
          <w:szCs w:val="20"/>
        </w:rPr>
      </w:pPr>
      <w:r w:rsidRPr="00B77DCE">
        <w:rPr>
          <w:sz w:val="20"/>
          <w:szCs w:val="20"/>
        </w:rPr>
        <w:t>CNPJ da Empresa:</w:t>
      </w:r>
    </w:p>
    <w:p w14:paraId="25BEAF55" w14:textId="77777777" w:rsidR="00B77DCE" w:rsidRPr="00B77DCE" w:rsidRDefault="00B77DCE">
      <w:pPr>
        <w:ind w:left="-5" w:right="2"/>
        <w:rPr>
          <w:sz w:val="20"/>
          <w:szCs w:val="20"/>
        </w:rPr>
      </w:pPr>
    </w:p>
    <w:p w14:paraId="37278536" w14:textId="40EA3944" w:rsidR="00B77DCE" w:rsidRPr="00B77DCE" w:rsidRDefault="00B77DCE" w:rsidP="00B77DCE">
      <w:pPr>
        <w:spacing w:after="5" w:line="267" w:lineRule="auto"/>
        <w:ind w:left="-5" w:right="6"/>
        <w:rPr>
          <w:sz w:val="20"/>
          <w:szCs w:val="20"/>
        </w:rPr>
      </w:pPr>
      <w:r w:rsidRPr="00B77DCE">
        <w:rPr>
          <w:b/>
          <w:sz w:val="20"/>
          <w:szCs w:val="20"/>
        </w:rPr>
        <w:t xml:space="preserve">ENVELOPE N.º 02 – PROPOSTA </w:t>
      </w:r>
    </w:p>
    <w:p w14:paraId="022E4396" w14:textId="2E331C50" w:rsidR="00B77DCE" w:rsidRPr="00B77DCE" w:rsidRDefault="00B77DCE" w:rsidP="00B77DCE">
      <w:pPr>
        <w:ind w:left="-5" w:right="2"/>
        <w:rPr>
          <w:sz w:val="20"/>
          <w:szCs w:val="20"/>
        </w:rPr>
      </w:pPr>
      <w:r w:rsidRPr="00B77DCE">
        <w:rPr>
          <w:sz w:val="20"/>
          <w:szCs w:val="20"/>
        </w:rPr>
        <w:t xml:space="preserve">Ao MUNICÍPIO DE RETIROLÂNDIA </w:t>
      </w:r>
    </w:p>
    <w:p w14:paraId="43E3723C" w14:textId="77777777" w:rsidR="00B77DCE" w:rsidRPr="00B77DCE" w:rsidRDefault="00B77DCE" w:rsidP="00B77DCE">
      <w:pPr>
        <w:ind w:left="-5" w:right="2"/>
        <w:rPr>
          <w:sz w:val="20"/>
          <w:szCs w:val="20"/>
        </w:rPr>
      </w:pPr>
      <w:r w:rsidRPr="00B77DCE">
        <w:rPr>
          <w:sz w:val="20"/>
          <w:szCs w:val="20"/>
        </w:rPr>
        <w:t xml:space="preserve">PROCESSO DE LICITAÇÃO Nº </w:t>
      </w:r>
      <w:r w:rsidRPr="00B77DCE">
        <w:rPr>
          <w:b/>
          <w:sz w:val="20"/>
          <w:szCs w:val="20"/>
        </w:rPr>
        <w:t>391/2021</w:t>
      </w:r>
      <w:r w:rsidRPr="00B77DCE">
        <w:rPr>
          <w:sz w:val="20"/>
          <w:szCs w:val="20"/>
        </w:rPr>
        <w:t xml:space="preserve"> </w:t>
      </w:r>
    </w:p>
    <w:p w14:paraId="07A2501A" w14:textId="77777777" w:rsidR="00B77DCE" w:rsidRPr="00B77DCE" w:rsidRDefault="00B77DCE" w:rsidP="00B77DCE">
      <w:pPr>
        <w:ind w:left="-5" w:right="2"/>
        <w:rPr>
          <w:sz w:val="20"/>
          <w:szCs w:val="20"/>
        </w:rPr>
      </w:pPr>
      <w:r w:rsidRPr="00B77DCE">
        <w:rPr>
          <w:sz w:val="20"/>
          <w:szCs w:val="20"/>
        </w:rPr>
        <w:t xml:space="preserve">TOMADA DE PREÇOS n.º </w:t>
      </w:r>
      <w:r w:rsidRPr="00B77DCE">
        <w:rPr>
          <w:b/>
          <w:sz w:val="20"/>
          <w:szCs w:val="20"/>
        </w:rPr>
        <w:t>02-001/2021</w:t>
      </w:r>
      <w:r w:rsidRPr="00B77DCE">
        <w:rPr>
          <w:sz w:val="20"/>
          <w:szCs w:val="20"/>
        </w:rPr>
        <w:t xml:space="preserve"> Razão social da empresa: </w:t>
      </w:r>
    </w:p>
    <w:p w14:paraId="78E7B9ED" w14:textId="77777777" w:rsidR="00B77DCE" w:rsidRPr="00B77DCE" w:rsidRDefault="00B77DCE" w:rsidP="00B77DCE">
      <w:pPr>
        <w:spacing w:after="0" w:line="259" w:lineRule="auto"/>
        <w:ind w:left="0" w:right="0" w:firstLine="0"/>
        <w:jc w:val="left"/>
        <w:rPr>
          <w:sz w:val="20"/>
          <w:szCs w:val="20"/>
        </w:rPr>
      </w:pPr>
      <w:r w:rsidRPr="00B77DCE">
        <w:rPr>
          <w:sz w:val="20"/>
          <w:szCs w:val="20"/>
        </w:rPr>
        <w:t xml:space="preserve">CNPJ da Empresa: </w:t>
      </w:r>
    </w:p>
    <w:p w14:paraId="2527CD14" w14:textId="77777777" w:rsidR="00126B14" w:rsidRDefault="00126B14"/>
    <w:p w14:paraId="58E628B4" w14:textId="7445645A" w:rsidR="00B77DCE" w:rsidRDefault="00B77DCE">
      <w:pPr>
        <w:sectPr w:rsidR="00B77DCE" w:rsidSect="00B77DCE">
          <w:type w:val="continuous"/>
          <w:pgSz w:w="11900" w:h="16840"/>
          <w:pgMar w:top="1440" w:right="1410" w:bottom="1440" w:left="2552" w:header="720" w:footer="720" w:gutter="0"/>
          <w:cols w:num="2" w:space="1243"/>
        </w:sectPr>
      </w:pPr>
    </w:p>
    <w:p w14:paraId="0E571AE8" w14:textId="77777777" w:rsidR="00087D1A" w:rsidRDefault="00B77DCE" w:rsidP="00087D1A">
      <w:pPr>
        <w:pStyle w:val="PargrafodaLista"/>
        <w:numPr>
          <w:ilvl w:val="1"/>
          <w:numId w:val="17"/>
        </w:numPr>
        <w:spacing w:after="5" w:line="267" w:lineRule="auto"/>
        <w:ind w:left="1418" w:right="6"/>
        <w:rPr>
          <w:bCs/>
        </w:rPr>
      </w:pPr>
      <w:r w:rsidRPr="00087D1A">
        <w:rPr>
          <w:bCs/>
        </w:rPr>
        <w:t>O envelope n.º 1 deverá conter: A documentação exigida no Item 4 e subsequentes do Edital.</w:t>
      </w:r>
    </w:p>
    <w:p w14:paraId="75BD2E55" w14:textId="54885CA5" w:rsidR="00126B14" w:rsidRPr="00087D1A" w:rsidRDefault="0065191F" w:rsidP="00087D1A">
      <w:pPr>
        <w:pStyle w:val="PargrafodaLista"/>
        <w:numPr>
          <w:ilvl w:val="1"/>
          <w:numId w:val="17"/>
        </w:numPr>
        <w:spacing w:after="5" w:line="267" w:lineRule="auto"/>
        <w:ind w:left="1418" w:right="6"/>
        <w:rPr>
          <w:bCs/>
        </w:rPr>
      </w:pPr>
      <w:r w:rsidRPr="00087D1A">
        <w:rPr>
          <w:bCs/>
        </w:rPr>
        <w:t xml:space="preserve">O envelope n.º 2 deverá conter: </w:t>
      </w:r>
    </w:p>
    <w:p w14:paraId="0398FE8B" w14:textId="1F69C894" w:rsidR="00B77DCE" w:rsidRDefault="0065191F" w:rsidP="00B77DCE">
      <w:pPr>
        <w:pStyle w:val="PargrafodaLista"/>
        <w:numPr>
          <w:ilvl w:val="0"/>
          <w:numId w:val="16"/>
        </w:numPr>
        <w:ind w:right="148"/>
      </w:pPr>
      <w:r>
        <w:t xml:space="preserve">Proposta Financeira, mencionando os valores em reais e o preço total de cada lote e o valor geral dos mesmos, para a execução da obra, em via datilografada ou impressa, </w:t>
      </w:r>
      <w:r w:rsidRPr="00B77DCE">
        <w:rPr>
          <w:b/>
        </w:rPr>
        <w:t>sem rasuras ou emendas</w:t>
      </w:r>
      <w:r>
        <w:t xml:space="preserve">, </w:t>
      </w:r>
      <w:r w:rsidRPr="00B77DCE">
        <w:rPr>
          <w:b/>
        </w:rPr>
        <w:t>e assinada pelo responsável</w:t>
      </w:r>
      <w:r>
        <w:t xml:space="preserve"> da empresa ou representante constituído.  </w:t>
      </w:r>
    </w:p>
    <w:p w14:paraId="53D24184" w14:textId="77777777" w:rsidR="00B77DCE" w:rsidRDefault="0065191F" w:rsidP="00B77DCE">
      <w:pPr>
        <w:pStyle w:val="PargrafodaLista"/>
        <w:numPr>
          <w:ilvl w:val="0"/>
          <w:numId w:val="16"/>
        </w:numPr>
        <w:ind w:right="148"/>
      </w:pPr>
      <w:r>
        <w:t xml:space="preserve">O prazo de validade da proposta é de 60 dias a contar da data aprazada para sua entrega. </w:t>
      </w:r>
    </w:p>
    <w:p w14:paraId="3E174320" w14:textId="2EB0E873" w:rsidR="00126B14" w:rsidRDefault="0065191F" w:rsidP="00B77DCE">
      <w:pPr>
        <w:pStyle w:val="PargrafodaLista"/>
        <w:numPr>
          <w:ilvl w:val="0"/>
          <w:numId w:val="16"/>
        </w:numPr>
        <w:ind w:right="148"/>
      </w:pPr>
      <w:r>
        <w:t xml:space="preserve">Quaisquer inserções na proposta que visem modificar, extinguir ou criar direitos, sem previsão no edital, serão tidas como inexistentes, aproveitando-se a proposta no que não for conflitante com o instrumento convocatório. </w:t>
      </w:r>
    </w:p>
    <w:p w14:paraId="1D770947" w14:textId="77777777" w:rsidR="00126B14" w:rsidRDefault="0065191F">
      <w:pPr>
        <w:spacing w:after="0" w:line="259" w:lineRule="auto"/>
        <w:ind w:left="0" w:right="0" w:firstLine="0"/>
        <w:jc w:val="left"/>
      </w:pPr>
      <w:r>
        <w:t xml:space="preserve"> </w:t>
      </w:r>
    </w:p>
    <w:p w14:paraId="7AABBCC9" w14:textId="52B5248E" w:rsidR="00126B14" w:rsidRDefault="0065191F" w:rsidP="00087D1A">
      <w:pPr>
        <w:pStyle w:val="PargrafodaLista"/>
        <w:numPr>
          <w:ilvl w:val="0"/>
          <w:numId w:val="17"/>
        </w:numPr>
        <w:spacing w:after="5" w:line="267" w:lineRule="auto"/>
        <w:ind w:left="851" w:right="6"/>
      </w:pPr>
      <w:r w:rsidRPr="00087D1A">
        <w:rPr>
          <w:b/>
        </w:rPr>
        <w:t xml:space="preserve">HABILITAÇÃO E INABILITAÇÃO DO LICITANTE  </w:t>
      </w:r>
    </w:p>
    <w:p w14:paraId="23A5B63E" w14:textId="77777777" w:rsidR="00087D1A" w:rsidRDefault="0065191F" w:rsidP="00087D1A">
      <w:pPr>
        <w:numPr>
          <w:ilvl w:val="1"/>
          <w:numId w:val="17"/>
        </w:numPr>
        <w:ind w:left="1418" w:right="2" w:hanging="709"/>
      </w:pPr>
      <w:r>
        <w:t xml:space="preserve">A habilitação destina-se a verificar se a licitante atendeu às exigências previstas no </w:t>
      </w:r>
      <w:r>
        <w:rPr>
          <w:b/>
        </w:rPr>
        <w:t xml:space="preserve">item 3 </w:t>
      </w:r>
      <w:r>
        <w:t xml:space="preserve">e </w:t>
      </w:r>
      <w:r>
        <w:rPr>
          <w:b/>
        </w:rPr>
        <w:t>subitens</w:t>
      </w:r>
      <w:r>
        <w:t xml:space="preserve">.  </w:t>
      </w:r>
    </w:p>
    <w:p w14:paraId="3CCBB499" w14:textId="301152E4" w:rsidR="00126B14" w:rsidRDefault="0065191F" w:rsidP="00087D1A">
      <w:pPr>
        <w:numPr>
          <w:ilvl w:val="1"/>
          <w:numId w:val="17"/>
        </w:numPr>
        <w:ind w:left="1418" w:right="2" w:hanging="709"/>
      </w:pPr>
      <w:r>
        <w:t xml:space="preserve">Será considerada </w:t>
      </w:r>
      <w:r w:rsidRPr="00087D1A">
        <w:rPr>
          <w:b/>
        </w:rPr>
        <w:t xml:space="preserve">INABILITADA </w:t>
      </w:r>
      <w:r>
        <w:t xml:space="preserve">a licitante que:  </w:t>
      </w:r>
    </w:p>
    <w:p w14:paraId="6DDC28F2" w14:textId="33DC2363" w:rsidR="00126B14" w:rsidRDefault="0065191F" w:rsidP="00087D1A">
      <w:pPr>
        <w:numPr>
          <w:ilvl w:val="2"/>
          <w:numId w:val="17"/>
        </w:numPr>
        <w:ind w:left="2694" w:right="2"/>
      </w:pPr>
      <w:r>
        <w:t xml:space="preserve">Não apresentar documentação em conformidade com as exigências ou deixar de </w:t>
      </w:r>
      <w:r w:rsidR="00087D1A">
        <w:t>apresenta-</w:t>
      </w:r>
      <w:r>
        <w:t xml:space="preserve">la;  </w:t>
      </w:r>
    </w:p>
    <w:p w14:paraId="321BC42D" w14:textId="77777777" w:rsidR="00126B14" w:rsidRDefault="0065191F" w:rsidP="00087D1A">
      <w:pPr>
        <w:numPr>
          <w:ilvl w:val="2"/>
          <w:numId w:val="17"/>
        </w:numPr>
        <w:ind w:left="2694" w:right="2"/>
      </w:pPr>
      <w:r>
        <w:t>Apresentar documentação fora das condições previstas no edital.</w:t>
      </w:r>
      <w:r>
        <w:rPr>
          <w:b/>
        </w:rPr>
        <w:t xml:space="preserve">  </w:t>
      </w:r>
    </w:p>
    <w:p w14:paraId="6E41BA5A" w14:textId="77777777" w:rsidR="00126B14" w:rsidRDefault="0065191F" w:rsidP="00087D1A">
      <w:pPr>
        <w:numPr>
          <w:ilvl w:val="1"/>
          <w:numId w:val="17"/>
        </w:numPr>
        <w:ind w:left="1418" w:right="2"/>
      </w:pPr>
      <w:r>
        <w:t xml:space="preserve">Fatos irrelevantes ou desnecessários e/ou detalhes em excesso, que limitem a competição, não serão considerados passíveis de inabilitação.  </w:t>
      </w:r>
    </w:p>
    <w:p w14:paraId="6A96FDE3" w14:textId="77777777" w:rsidR="00126B14" w:rsidRDefault="0065191F">
      <w:pPr>
        <w:spacing w:after="0" w:line="259" w:lineRule="auto"/>
        <w:ind w:left="0" w:right="0" w:firstLine="0"/>
        <w:jc w:val="left"/>
      </w:pPr>
      <w:r>
        <w:rPr>
          <w:b/>
        </w:rPr>
        <w:t xml:space="preserve"> </w:t>
      </w:r>
    </w:p>
    <w:p w14:paraId="3D96DC95" w14:textId="77777777" w:rsidR="00126B14" w:rsidRDefault="0065191F" w:rsidP="00087D1A">
      <w:pPr>
        <w:numPr>
          <w:ilvl w:val="0"/>
          <w:numId w:val="17"/>
        </w:numPr>
        <w:spacing w:after="5" w:line="267" w:lineRule="auto"/>
        <w:ind w:left="851" w:right="6"/>
      </w:pPr>
      <w:r>
        <w:rPr>
          <w:b/>
        </w:rPr>
        <w:t xml:space="preserve">ABERTURA DOS ENVELOPES - DOCUMENTAÇÃO E PROPOSTA </w:t>
      </w:r>
    </w:p>
    <w:p w14:paraId="5F992847" w14:textId="77777777" w:rsidR="00126B14" w:rsidRDefault="0065191F" w:rsidP="00087D1A">
      <w:pPr>
        <w:numPr>
          <w:ilvl w:val="1"/>
          <w:numId w:val="17"/>
        </w:numPr>
        <w:ind w:left="1418" w:right="2"/>
      </w:pPr>
      <w:r>
        <w:t xml:space="preserve">No dia, hora e local indicados no preâmbulo deste EDITAL, na presença dos representantes que comparecerem devidamente credenciados, a Comissão procederá à abertura dos envelopes </w:t>
      </w:r>
      <w:r>
        <w:rPr>
          <w:b/>
        </w:rPr>
        <w:t>DOCUMENTAÇÃO</w:t>
      </w:r>
      <w:r>
        <w:t xml:space="preserve">, sendo que a documentação previamente enviada, poderá ser examinada por todos os representantes credenciados, que os rubricarão, juntamente com os membros da Comissão. </w:t>
      </w:r>
    </w:p>
    <w:p w14:paraId="11AB1811" w14:textId="77777777" w:rsidR="00126B14" w:rsidRDefault="0065191F" w:rsidP="00087D1A">
      <w:pPr>
        <w:numPr>
          <w:ilvl w:val="1"/>
          <w:numId w:val="17"/>
        </w:numPr>
        <w:ind w:left="1418" w:right="2"/>
      </w:pPr>
      <w:r>
        <w:t xml:space="preserve">O instrumento que credencia o responsável legal ou representante da empresa na licitação, inclusive, dando-lhe autoridade para desistir de recursos, deverá ser apresentado à Comissão antes do início da reunião a que se refere o preâmbulo deste Edital. </w:t>
      </w:r>
    </w:p>
    <w:p w14:paraId="6BC709B5" w14:textId="77777777" w:rsidR="00126B14" w:rsidRDefault="0065191F">
      <w:pPr>
        <w:spacing w:after="0" w:line="259" w:lineRule="auto"/>
        <w:ind w:left="0" w:right="0" w:firstLine="0"/>
        <w:jc w:val="left"/>
      </w:pPr>
      <w:r>
        <w:t xml:space="preserve"> </w:t>
      </w:r>
    </w:p>
    <w:p w14:paraId="4DCC542C" w14:textId="6109328C" w:rsidR="00126B14" w:rsidRDefault="0065191F" w:rsidP="00087D1A">
      <w:pPr>
        <w:pStyle w:val="PargrafodaLista"/>
        <w:numPr>
          <w:ilvl w:val="0"/>
          <w:numId w:val="17"/>
        </w:numPr>
        <w:spacing w:after="5" w:line="267" w:lineRule="auto"/>
        <w:ind w:left="993" w:right="6"/>
      </w:pPr>
      <w:r w:rsidRPr="00087D1A">
        <w:rPr>
          <w:b/>
        </w:rPr>
        <w:t xml:space="preserve">DO JULGAMENTO </w:t>
      </w:r>
    </w:p>
    <w:p w14:paraId="32C5F9B9" w14:textId="409F6F08" w:rsidR="00126B14" w:rsidRDefault="0065191F" w:rsidP="00087D1A">
      <w:pPr>
        <w:numPr>
          <w:ilvl w:val="1"/>
          <w:numId w:val="17"/>
        </w:numPr>
        <w:ind w:left="1418" w:right="140"/>
      </w:pPr>
      <w:r>
        <w:t xml:space="preserve">O julgamento da presente licitação, será realizado pela Comissão de Licitação, levando-se em consideração a proposta mais vantajosa para o município e compreenderá duas fases distintas: </w:t>
      </w:r>
    </w:p>
    <w:p w14:paraId="7009EA99" w14:textId="77777777" w:rsidR="00126B14" w:rsidRDefault="0065191F" w:rsidP="00087D1A">
      <w:pPr>
        <w:numPr>
          <w:ilvl w:val="2"/>
          <w:numId w:val="17"/>
        </w:numPr>
        <w:ind w:left="2835" w:right="6"/>
      </w:pPr>
      <w:r>
        <w:t xml:space="preserve">A primeira fase se iniciará com a abertura do </w:t>
      </w:r>
      <w:r>
        <w:rPr>
          <w:b/>
        </w:rPr>
        <w:t>envelope n.º 1</w:t>
      </w:r>
      <w:r>
        <w:t xml:space="preserve">, relativo aos </w:t>
      </w:r>
      <w:r>
        <w:rPr>
          <w:b/>
        </w:rPr>
        <w:t>documentos de habilitação</w:t>
      </w:r>
      <w:r>
        <w:t xml:space="preserve">; </w:t>
      </w:r>
    </w:p>
    <w:p w14:paraId="4779D8DB" w14:textId="77777777" w:rsidR="00126B14" w:rsidRDefault="0065191F" w:rsidP="00087D1A">
      <w:pPr>
        <w:numPr>
          <w:ilvl w:val="2"/>
          <w:numId w:val="17"/>
        </w:numPr>
        <w:ind w:left="2835" w:right="6"/>
      </w:pPr>
      <w:r>
        <w:t xml:space="preserve">A segunda fase se iniciará, logo após encerrada a fase de habilitação, com a abertura do </w:t>
      </w:r>
      <w:r>
        <w:rPr>
          <w:b/>
        </w:rPr>
        <w:t>envelope n.º 2</w:t>
      </w:r>
      <w:r>
        <w:t xml:space="preserve">, contendo as </w:t>
      </w:r>
      <w:r>
        <w:rPr>
          <w:b/>
        </w:rPr>
        <w:t>propostas</w:t>
      </w:r>
      <w:r>
        <w:t xml:space="preserve">, caso não haja nenhum tipo de impedimento aludido na primeira fase.    </w:t>
      </w:r>
      <w:r>
        <w:rPr>
          <w:b/>
        </w:rPr>
        <w:t xml:space="preserve"> </w:t>
      </w:r>
    </w:p>
    <w:p w14:paraId="28812B57" w14:textId="77777777" w:rsidR="00126B14" w:rsidRDefault="0065191F" w:rsidP="00087D1A">
      <w:pPr>
        <w:numPr>
          <w:ilvl w:val="1"/>
          <w:numId w:val="17"/>
        </w:numPr>
        <w:ind w:left="1418" w:right="140"/>
      </w:pPr>
      <w:r>
        <w:t xml:space="preserve">Para efeitos de julgamento, esta licitação é do tipo </w:t>
      </w:r>
      <w:r>
        <w:rPr>
          <w:b/>
        </w:rPr>
        <w:t xml:space="preserve">MENOR PREÇO. </w:t>
      </w:r>
    </w:p>
    <w:p w14:paraId="7E688404" w14:textId="77777777" w:rsidR="00126B14" w:rsidRDefault="0065191F" w:rsidP="00087D1A">
      <w:pPr>
        <w:numPr>
          <w:ilvl w:val="1"/>
          <w:numId w:val="17"/>
        </w:numPr>
        <w:spacing w:after="46"/>
        <w:ind w:left="1418" w:right="140"/>
      </w:pPr>
      <w:r>
        <w:t>Todos os atos praticados pela Comissão de Licitação, seja em reunião com os licitantes, ou em separado para julgamento ou diligências, serão reduzidos a termo em atas circunstanciadas, conforme previsão no § 1º, do art. 3º, da Lei 8666/93.</w:t>
      </w:r>
      <w:r>
        <w:rPr>
          <w:b/>
        </w:rPr>
        <w:t xml:space="preserve"> </w:t>
      </w:r>
    </w:p>
    <w:p w14:paraId="0A9D7E60" w14:textId="77777777" w:rsidR="00126B14" w:rsidRDefault="0065191F" w:rsidP="00087D1A">
      <w:pPr>
        <w:numPr>
          <w:ilvl w:val="1"/>
          <w:numId w:val="17"/>
        </w:numPr>
        <w:ind w:left="1418" w:right="140"/>
      </w:pPr>
      <w:r>
        <w:t xml:space="preserve">No julgamento das propostas levar-se-ão em consideração os atendimentos às especificações do edital e a conformidade do preço proposto com aquele de mercado.  </w:t>
      </w:r>
    </w:p>
    <w:p w14:paraId="5705D229" w14:textId="77777777" w:rsidR="00126B14" w:rsidRDefault="0065191F" w:rsidP="00087D1A">
      <w:pPr>
        <w:numPr>
          <w:ilvl w:val="2"/>
          <w:numId w:val="17"/>
        </w:numPr>
        <w:spacing w:after="5" w:line="267" w:lineRule="auto"/>
        <w:ind w:left="2835" w:right="6"/>
      </w:pPr>
      <w:r>
        <w:rPr>
          <w:b/>
        </w:rPr>
        <w:t xml:space="preserve">Propostas que não atenderem as exigências formais e/ou materiais, inclusive a compatibilidade do preço, serão desclassificadas; </w:t>
      </w:r>
    </w:p>
    <w:p w14:paraId="155C4BF5" w14:textId="77777777" w:rsidR="00126B14" w:rsidRDefault="0065191F" w:rsidP="00087D1A">
      <w:pPr>
        <w:numPr>
          <w:ilvl w:val="1"/>
          <w:numId w:val="17"/>
        </w:numPr>
        <w:spacing w:after="126"/>
        <w:ind w:left="1418" w:right="140"/>
      </w:pPr>
      <w:r>
        <w:t xml:space="preserve">As cooperativas que tenham auferido, no ano calendário anterior, receita bruta até o limite de 2.400.000,00 (dois milhões e quatrocentos mil reais), gozarão dos benefícios previstos nos art. 42 à 45 da Lei Complementar 123, de 14/12/2006, disciplinados neste edital, conforme o disposto no art. 34, da Lei 11.488, de 15 de junho de 2007, desde que também apresentem, no envelope de habilitação, </w:t>
      </w:r>
      <w:r>
        <w:rPr>
          <w:b/>
        </w:rPr>
        <w:t xml:space="preserve">declaração, firmada por contador, de que se enquadram no limite de receita referido acima, </w:t>
      </w:r>
      <w:r>
        <w:t>além de todos os documentos previstos no item 3</w:t>
      </w:r>
      <w:r>
        <w:rPr>
          <w:b/>
        </w:rPr>
        <w:t xml:space="preserve"> e subitens</w:t>
      </w:r>
      <w:r>
        <w:t xml:space="preserve"> deste edital. </w:t>
      </w:r>
    </w:p>
    <w:p w14:paraId="10DAC069" w14:textId="77777777" w:rsidR="00126B14" w:rsidRDefault="0065191F" w:rsidP="00087D1A">
      <w:pPr>
        <w:numPr>
          <w:ilvl w:val="1"/>
          <w:numId w:val="17"/>
        </w:numPr>
        <w:spacing w:after="126"/>
        <w:ind w:left="1418" w:right="140"/>
      </w:pPr>
      <w:r>
        <w:t>A microempresa e a empresa de pequeno porte, bem como a cooperativa que</w:t>
      </w:r>
      <w:r>
        <w:rPr>
          <w:b/>
        </w:rPr>
        <w:t xml:space="preserve"> </w:t>
      </w:r>
      <w:r>
        <w:t xml:space="preserve">possuir restrição em qualquer dos documentos de </w:t>
      </w:r>
      <w:r>
        <w:rPr>
          <w:b/>
        </w:rPr>
        <w:t>regularidade fiscal</w:t>
      </w:r>
      <w:r>
        <w:t xml:space="preserve">, elencados no </w:t>
      </w:r>
      <w:proofErr w:type="spellStart"/>
      <w:r>
        <w:rPr>
          <w:b/>
        </w:rPr>
        <w:t>ítem</w:t>
      </w:r>
      <w:proofErr w:type="spellEnd"/>
      <w:r>
        <w:rPr>
          <w:b/>
        </w:rPr>
        <w:t xml:space="preserve"> 3 e subitens</w:t>
      </w:r>
      <w:r>
        <w:t xml:space="preserve">, terá sua habilitação condicionada à apresentação de nova documentação, que comprove a sua regularidade em dois dias úteis, a contar da data em que for declarada como vencedora do certame. </w:t>
      </w:r>
    </w:p>
    <w:p w14:paraId="33143DC8" w14:textId="77777777" w:rsidR="00126B14" w:rsidRDefault="0065191F" w:rsidP="00087D1A">
      <w:pPr>
        <w:numPr>
          <w:ilvl w:val="1"/>
          <w:numId w:val="17"/>
        </w:numPr>
        <w:ind w:left="1418" w:right="140"/>
      </w:pPr>
      <w:r>
        <w:t xml:space="preserve">O benefício de que trata o item anterior não eximirá a microempresa, a empresa de pequeno porte e a cooperativa, da apresentação de todos os documentos elencados </w:t>
      </w:r>
      <w:r>
        <w:rPr>
          <w:b/>
        </w:rPr>
        <w:t xml:space="preserve">no </w:t>
      </w:r>
      <w:proofErr w:type="spellStart"/>
      <w:r>
        <w:rPr>
          <w:b/>
        </w:rPr>
        <w:t>ítem</w:t>
      </w:r>
      <w:proofErr w:type="spellEnd"/>
      <w:r>
        <w:rPr>
          <w:b/>
        </w:rPr>
        <w:t xml:space="preserve"> 3 e subitens</w:t>
      </w:r>
      <w:r>
        <w:t xml:space="preserve"> deste edital, ainda que apresentem alguma restrição. </w:t>
      </w:r>
    </w:p>
    <w:p w14:paraId="2A92FFFE" w14:textId="77777777" w:rsidR="00126B14" w:rsidRDefault="0065191F">
      <w:pPr>
        <w:spacing w:after="26" w:line="259" w:lineRule="auto"/>
        <w:ind w:left="0" w:right="0" w:firstLine="0"/>
        <w:jc w:val="left"/>
      </w:pPr>
      <w:r>
        <w:rPr>
          <w:rFonts w:ascii="Times New Roman" w:eastAsia="Times New Roman" w:hAnsi="Times New Roman" w:cs="Times New Roman"/>
          <w:sz w:val="20"/>
        </w:rPr>
        <w:t xml:space="preserve"> </w:t>
      </w:r>
    </w:p>
    <w:p w14:paraId="6473810C" w14:textId="64FDD6F5" w:rsidR="00126B14" w:rsidRDefault="0065191F" w:rsidP="00087D1A">
      <w:pPr>
        <w:numPr>
          <w:ilvl w:val="0"/>
          <w:numId w:val="7"/>
        </w:numPr>
        <w:spacing w:after="78" w:line="267" w:lineRule="auto"/>
        <w:ind w:left="993" w:right="6" w:hanging="426"/>
      </w:pPr>
      <w:r>
        <w:rPr>
          <w:b/>
        </w:rPr>
        <w:t xml:space="preserve">CRITÉRIO DE DESEMPATE </w:t>
      </w:r>
    </w:p>
    <w:p w14:paraId="3E2A9807" w14:textId="77777777" w:rsidR="00126B14" w:rsidRDefault="0065191F" w:rsidP="00087D1A">
      <w:pPr>
        <w:numPr>
          <w:ilvl w:val="1"/>
          <w:numId w:val="7"/>
        </w:numPr>
        <w:spacing w:after="101"/>
        <w:ind w:left="1418" w:right="2" w:hanging="709"/>
      </w:pPr>
      <w:r>
        <w:t xml:space="preserve">Como critério de desempate, serão asseguradas as preferências de contratação dispostas no § 2º, do artigo 3º da Lei 8666/93, com a observância do previsto nos artigos 43 a 45 e seus incisos e §§ da Lei Complementar 123, de 14/12/2006, e suas posteriores alterações, que trata dos critérios de desempate e das comprovações de documentação das ME e EPP. </w:t>
      </w:r>
    </w:p>
    <w:p w14:paraId="03172940" w14:textId="77777777" w:rsidR="00126B14" w:rsidRDefault="0065191F" w:rsidP="00087D1A">
      <w:pPr>
        <w:numPr>
          <w:ilvl w:val="1"/>
          <w:numId w:val="7"/>
        </w:numPr>
        <w:ind w:left="1418" w:right="2" w:hanging="709"/>
      </w:pPr>
      <w:r>
        <w:t xml:space="preserve">As demais hipóteses de empate terão como critério de desempate o sorteio, em ato público, com a convocação prévia de todos os licitantes. </w:t>
      </w:r>
    </w:p>
    <w:p w14:paraId="2A963486" w14:textId="77777777" w:rsidR="00126B14" w:rsidRDefault="0065191F" w:rsidP="00087D1A">
      <w:pPr>
        <w:spacing w:after="0" w:line="259" w:lineRule="auto"/>
        <w:ind w:left="1418" w:right="0" w:hanging="709"/>
        <w:jc w:val="left"/>
      </w:pPr>
      <w:r>
        <w:rPr>
          <w:b/>
        </w:rPr>
        <w:t xml:space="preserve"> </w:t>
      </w:r>
    </w:p>
    <w:p w14:paraId="5F69BBF7" w14:textId="77777777" w:rsidR="00126B14" w:rsidRDefault="0065191F" w:rsidP="00087D1A">
      <w:pPr>
        <w:numPr>
          <w:ilvl w:val="0"/>
          <w:numId w:val="7"/>
        </w:numPr>
        <w:spacing w:after="5" w:line="267" w:lineRule="auto"/>
        <w:ind w:left="993" w:right="6" w:hanging="425"/>
      </w:pPr>
      <w:r>
        <w:rPr>
          <w:b/>
        </w:rPr>
        <w:t xml:space="preserve">DOS RECURSOS </w:t>
      </w:r>
    </w:p>
    <w:p w14:paraId="765CE7EA" w14:textId="5F9F2DEE" w:rsidR="00126B14" w:rsidRDefault="0065191F" w:rsidP="00087D1A">
      <w:pPr>
        <w:pStyle w:val="PargrafodaLista"/>
        <w:numPr>
          <w:ilvl w:val="1"/>
          <w:numId w:val="7"/>
        </w:numPr>
        <w:ind w:left="1418" w:right="143" w:hanging="709"/>
      </w:pPr>
      <w:r>
        <w:t xml:space="preserve">Em todas as fases da presente licitação serão observadas as normas previstas nas alíneas, incisos e parágrafos do artigo 109, da lei n.º 8.666/93, desde que, interposto por escrito e, entregues no protocolo da Prefeitura, no horário de expediente. </w:t>
      </w:r>
    </w:p>
    <w:p w14:paraId="6539FF81" w14:textId="77777777" w:rsidR="00126B14" w:rsidRDefault="0065191F">
      <w:pPr>
        <w:spacing w:after="0" w:line="259" w:lineRule="auto"/>
        <w:ind w:left="0" w:right="0" w:firstLine="0"/>
        <w:jc w:val="left"/>
      </w:pPr>
      <w:r>
        <w:t xml:space="preserve"> </w:t>
      </w:r>
    </w:p>
    <w:p w14:paraId="7D0BEFAC" w14:textId="77777777" w:rsidR="00126B14" w:rsidRDefault="0065191F" w:rsidP="00087D1A">
      <w:pPr>
        <w:numPr>
          <w:ilvl w:val="0"/>
          <w:numId w:val="7"/>
        </w:numPr>
        <w:spacing w:after="5" w:line="267" w:lineRule="auto"/>
        <w:ind w:left="993" w:right="6" w:hanging="426"/>
      </w:pPr>
      <w:r>
        <w:rPr>
          <w:b/>
        </w:rPr>
        <w:t xml:space="preserve">DO PRAZO PARA ASSINATURA DO CONTRATO: </w:t>
      </w:r>
    </w:p>
    <w:p w14:paraId="4DF68455" w14:textId="7503DE8F" w:rsidR="00126B14" w:rsidRDefault="0065191F" w:rsidP="00941B6B">
      <w:pPr>
        <w:numPr>
          <w:ilvl w:val="1"/>
          <w:numId w:val="7"/>
        </w:numPr>
        <w:ind w:left="1418" w:right="2" w:hanging="709"/>
      </w:pPr>
      <w:r>
        <w:t xml:space="preserve">Esgotados todos os prazos recursais a administração, convocará o vencedor para proceder a assinatura do contrato, no prazo de 10 (dez) dias, sob pena de decair do direito da contratação e mais penalidades previstas no Artigo 87, III da Lei Federal n.º 8.666/93 e suas alterações e, nos artigos 42 e 43 da LC 123/2006, podendo o prazo ser prorrogado pelo mesmo período. </w:t>
      </w:r>
    </w:p>
    <w:p w14:paraId="053F8B9F" w14:textId="77777777" w:rsidR="00126B14" w:rsidRDefault="0065191F" w:rsidP="00941B6B">
      <w:pPr>
        <w:numPr>
          <w:ilvl w:val="1"/>
          <w:numId w:val="7"/>
        </w:numPr>
        <w:ind w:left="1418" w:right="2" w:hanging="709"/>
      </w:pPr>
      <w:r>
        <w:t xml:space="preserve">Se, dentro do prazo, o convocado não assinar o contrato, a Administração convocará os licitantes remanescentes, na ordem de classificação, para a assinatura do contrato, em igual prazo e nas mesmas condições propostas pelo primeiro classificado, inclusive quanto aos preços atualizados pelo critério previsto neste edital, ou então revogará a licitação, sem prejuízo da aplicação da pena de multa, no valor correspondente a 10% (dez por cento) do valor do contrato e mais a suspensão temporária da participação em licitação e impedimento de contratar com a Administração por prazo de 02 (dois) anos. </w:t>
      </w:r>
    </w:p>
    <w:p w14:paraId="71DC04F6" w14:textId="77777777" w:rsidR="00126B14" w:rsidRDefault="0065191F">
      <w:pPr>
        <w:spacing w:after="5" w:line="259" w:lineRule="auto"/>
        <w:ind w:left="0" w:right="0" w:firstLine="0"/>
        <w:jc w:val="left"/>
      </w:pPr>
      <w:r>
        <w:rPr>
          <w:b/>
        </w:rPr>
        <w:t xml:space="preserve"> </w:t>
      </w:r>
    </w:p>
    <w:p w14:paraId="20B74608" w14:textId="77777777" w:rsidR="00126B14" w:rsidRDefault="0065191F" w:rsidP="00941B6B">
      <w:pPr>
        <w:numPr>
          <w:ilvl w:val="0"/>
          <w:numId w:val="7"/>
        </w:numPr>
        <w:spacing w:after="91" w:line="267" w:lineRule="auto"/>
        <w:ind w:left="993" w:right="6" w:hanging="426"/>
      </w:pPr>
      <w:r>
        <w:rPr>
          <w:b/>
        </w:rPr>
        <w:t xml:space="preserve">DO PAGAMENTO E CONDIÇÕES DE PAGAMENTO: </w:t>
      </w:r>
    </w:p>
    <w:p w14:paraId="320673B4" w14:textId="2A5A6DD4" w:rsidR="00126B14" w:rsidRDefault="0065191F" w:rsidP="00941B6B">
      <w:pPr>
        <w:numPr>
          <w:ilvl w:val="1"/>
          <w:numId w:val="7"/>
        </w:numPr>
        <w:spacing w:after="144"/>
        <w:ind w:left="1418" w:right="2" w:hanging="709"/>
      </w:pPr>
      <w:r>
        <w:t xml:space="preserve">O pagamento, decorrente do fornecimento do objeto desta licitação, será efetuado pela Tesouraria do Município, através de domicílio bancário em nome da empresa vencedora, após a apresentação da Nota Fiscal, devidamente atestada e liberada pelo responsável técnico do Município, de acordo com a observância do estipulado pelo artigo 5º, o art. 40, inciso XIV, alínea “b”, combinado com o art. 73, inciso II, alínea “b”, da Lei n° 8.666/93 e alterações. </w:t>
      </w:r>
    </w:p>
    <w:p w14:paraId="3C918F37" w14:textId="77777777" w:rsidR="00126B14" w:rsidRDefault="0065191F" w:rsidP="00941B6B">
      <w:pPr>
        <w:numPr>
          <w:ilvl w:val="1"/>
          <w:numId w:val="7"/>
        </w:numPr>
        <w:ind w:left="1418" w:right="2" w:hanging="709"/>
      </w:pPr>
      <w:r>
        <w:t xml:space="preserve">O pagamento efetuado não isentará o licitante das responsabilidades decorrentes do fornecimento. </w:t>
      </w:r>
    </w:p>
    <w:p w14:paraId="37300E1E" w14:textId="4322706D" w:rsidR="00126B14" w:rsidRDefault="0065191F" w:rsidP="00941B6B">
      <w:pPr>
        <w:numPr>
          <w:ilvl w:val="1"/>
          <w:numId w:val="7"/>
        </w:numPr>
        <w:spacing w:after="5" w:line="267" w:lineRule="auto"/>
        <w:ind w:left="1418" w:right="2" w:hanging="709"/>
      </w:pPr>
      <w:r>
        <w:rPr>
          <w:b/>
        </w:rPr>
        <w:t xml:space="preserve">O pagamento somente será </w:t>
      </w:r>
      <w:r w:rsidR="00A3355F">
        <w:rPr>
          <w:b/>
        </w:rPr>
        <w:t xml:space="preserve">efetuado em 50% na apresentação do projeto </w:t>
      </w:r>
      <w:r w:rsidR="00A3355F" w:rsidRPr="00A3355F">
        <w:rPr>
          <w:b/>
        </w:rPr>
        <w:t>a</w:t>
      </w:r>
      <w:r w:rsidR="00A3355F">
        <w:rPr>
          <w:b/>
        </w:rPr>
        <w:t>pós</w:t>
      </w:r>
      <w:r w:rsidR="00A3355F" w:rsidRPr="00A3355F">
        <w:rPr>
          <w:b/>
        </w:rPr>
        <w:t xml:space="preserve"> análise e aprovação pela fiscalização do Município </w:t>
      </w:r>
      <w:r w:rsidR="00A3355F">
        <w:rPr>
          <w:b/>
        </w:rPr>
        <w:t>e 50%</w:t>
      </w:r>
      <w:r>
        <w:rPr>
          <w:b/>
        </w:rPr>
        <w:t xml:space="preserve"> após a análise e aprovação pelos técnicos da </w:t>
      </w:r>
      <w:r w:rsidR="00A3355F">
        <w:rPr>
          <w:b/>
        </w:rPr>
        <w:t>DIVISA</w:t>
      </w:r>
      <w:r>
        <w:rPr>
          <w:b/>
        </w:rPr>
        <w:t xml:space="preserve"> dos projetos apresentados</w:t>
      </w:r>
      <w:r>
        <w:t xml:space="preserve">. </w:t>
      </w:r>
    </w:p>
    <w:p w14:paraId="499A6645" w14:textId="77777777" w:rsidR="00126B14" w:rsidRDefault="0065191F">
      <w:pPr>
        <w:spacing w:after="0" w:line="259" w:lineRule="auto"/>
        <w:ind w:left="0" w:right="117" w:firstLine="0"/>
        <w:jc w:val="center"/>
      </w:pPr>
      <w:r>
        <w:t xml:space="preserve"> </w:t>
      </w:r>
    </w:p>
    <w:p w14:paraId="435248F2" w14:textId="77777777" w:rsidR="00126B14" w:rsidRDefault="0065191F" w:rsidP="00941B6B">
      <w:pPr>
        <w:numPr>
          <w:ilvl w:val="0"/>
          <w:numId w:val="7"/>
        </w:numPr>
        <w:spacing w:after="5" w:line="267" w:lineRule="auto"/>
        <w:ind w:left="993" w:right="6" w:hanging="426"/>
      </w:pPr>
      <w:r>
        <w:rPr>
          <w:b/>
        </w:rPr>
        <w:t>DA DOTAÇÃO ORÇAMENTÁRIA:</w:t>
      </w:r>
      <w:r>
        <w:t xml:space="preserve"> </w:t>
      </w:r>
    </w:p>
    <w:p w14:paraId="46C54AA0" w14:textId="2564F2DB" w:rsidR="00126B14" w:rsidRDefault="0065191F" w:rsidP="00941B6B">
      <w:pPr>
        <w:numPr>
          <w:ilvl w:val="1"/>
          <w:numId w:val="7"/>
        </w:numPr>
        <w:spacing w:after="5" w:line="267" w:lineRule="auto"/>
        <w:ind w:left="1418" w:right="2" w:hanging="709"/>
      </w:pPr>
      <w:r>
        <w:t xml:space="preserve">As despesas decorrentes da presente licitação, serão cobertas pela seguinte dotação orçamentária: </w:t>
      </w:r>
    </w:p>
    <w:p w14:paraId="2CC5866A" w14:textId="77777777" w:rsidR="00A3355F" w:rsidRDefault="00A3355F" w:rsidP="00A3355F">
      <w:pPr>
        <w:spacing w:after="5" w:line="267" w:lineRule="auto"/>
        <w:ind w:left="1418" w:right="2" w:firstLine="0"/>
      </w:pPr>
    </w:p>
    <w:tbl>
      <w:tblPr>
        <w:tblW w:w="7796" w:type="dxa"/>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710"/>
        <w:gridCol w:w="2710"/>
      </w:tblGrid>
      <w:tr w:rsidR="00941B6B" w:rsidRPr="00FF01EE" w14:paraId="5A7344AD" w14:textId="77777777" w:rsidTr="00A3355F">
        <w:tc>
          <w:tcPr>
            <w:tcW w:w="2376" w:type="dxa"/>
            <w:shd w:val="clear" w:color="auto" w:fill="auto"/>
            <w:vAlign w:val="center"/>
          </w:tcPr>
          <w:p w14:paraId="316C3FB8" w14:textId="77777777" w:rsidR="00941B6B" w:rsidRPr="00FF01EE" w:rsidRDefault="00941B6B" w:rsidP="00192B04">
            <w:pPr>
              <w:pStyle w:val="Recuodecorpodetexto2"/>
              <w:spacing w:line="276" w:lineRule="auto"/>
              <w:ind w:firstLine="0"/>
              <w:jc w:val="left"/>
              <w:rPr>
                <w:rFonts w:cs="Arial"/>
                <w:b/>
                <w:bCs/>
                <w:sz w:val="20"/>
                <w:lang w:val="pt-BR"/>
              </w:rPr>
            </w:pPr>
            <w:r w:rsidRPr="00FF01EE">
              <w:rPr>
                <w:rFonts w:cs="Arial"/>
                <w:b/>
                <w:bCs/>
                <w:sz w:val="20"/>
                <w:lang w:val="pt-BR"/>
              </w:rPr>
              <w:t>ATIVIDADE:</w:t>
            </w:r>
          </w:p>
        </w:tc>
        <w:tc>
          <w:tcPr>
            <w:tcW w:w="2710" w:type="dxa"/>
          </w:tcPr>
          <w:p w14:paraId="20D54472" w14:textId="413BF294" w:rsidR="00941B6B" w:rsidRPr="00F71891" w:rsidRDefault="00941B6B" w:rsidP="00192B04">
            <w:pPr>
              <w:pStyle w:val="Recuodecorpodetexto2"/>
              <w:spacing w:line="276" w:lineRule="auto"/>
              <w:ind w:firstLine="0"/>
              <w:jc w:val="center"/>
              <w:rPr>
                <w:rFonts w:cs="Arial"/>
                <w:bCs/>
                <w:sz w:val="20"/>
                <w:lang w:val="pt-BR"/>
              </w:rPr>
            </w:pPr>
            <w:r w:rsidRPr="00F71891">
              <w:rPr>
                <w:rFonts w:cs="Arial"/>
                <w:bCs/>
                <w:sz w:val="20"/>
                <w:lang w:val="pt-BR"/>
              </w:rPr>
              <w:t>2.</w:t>
            </w:r>
            <w:r>
              <w:rPr>
                <w:rFonts w:cs="Arial"/>
                <w:bCs/>
                <w:sz w:val="20"/>
                <w:lang w:val="pt-BR"/>
              </w:rPr>
              <w:t>3</w:t>
            </w:r>
            <w:r w:rsidRPr="00F71891">
              <w:rPr>
                <w:rFonts w:cs="Arial"/>
                <w:bCs/>
                <w:sz w:val="20"/>
                <w:lang w:val="pt-BR"/>
              </w:rPr>
              <w:t>0</w:t>
            </w:r>
            <w:r>
              <w:rPr>
                <w:rFonts w:cs="Arial"/>
                <w:bCs/>
                <w:sz w:val="20"/>
                <w:lang w:val="pt-BR"/>
              </w:rPr>
              <w:t>7</w:t>
            </w:r>
          </w:p>
        </w:tc>
        <w:tc>
          <w:tcPr>
            <w:tcW w:w="2710" w:type="dxa"/>
          </w:tcPr>
          <w:p w14:paraId="30AF91A5" w14:textId="1EB2D611" w:rsidR="00941B6B" w:rsidRPr="00F71891" w:rsidRDefault="00941B6B" w:rsidP="00192B04">
            <w:pPr>
              <w:pStyle w:val="Recuodecorpodetexto2"/>
              <w:spacing w:line="276" w:lineRule="auto"/>
              <w:ind w:firstLine="0"/>
              <w:jc w:val="center"/>
              <w:rPr>
                <w:rFonts w:cs="Arial"/>
                <w:bCs/>
                <w:sz w:val="20"/>
                <w:lang w:val="pt-BR"/>
              </w:rPr>
            </w:pPr>
            <w:r w:rsidRPr="00F71891">
              <w:rPr>
                <w:rFonts w:cs="Arial"/>
                <w:bCs/>
                <w:sz w:val="20"/>
                <w:lang w:val="pt-BR"/>
              </w:rPr>
              <w:t>2.</w:t>
            </w:r>
            <w:r>
              <w:rPr>
                <w:rFonts w:cs="Arial"/>
                <w:bCs/>
                <w:sz w:val="20"/>
                <w:lang w:val="pt-BR"/>
              </w:rPr>
              <w:t>3</w:t>
            </w:r>
            <w:r w:rsidRPr="00F71891">
              <w:rPr>
                <w:rFonts w:cs="Arial"/>
                <w:bCs/>
                <w:sz w:val="20"/>
                <w:lang w:val="pt-BR"/>
              </w:rPr>
              <w:t>01</w:t>
            </w:r>
          </w:p>
        </w:tc>
      </w:tr>
      <w:tr w:rsidR="00941B6B" w:rsidRPr="00FF01EE" w14:paraId="6D28692A" w14:textId="77777777" w:rsidTr="00A3355F">
        <w:tc>
          <w:tcPr>
            <w:tcW w:w="2376" w:type="dxa"/>
            <w:shd w:val="clear" w:color="auto" w:fill="auto"/>
            <w:vAlign w:val="center"/>
          </w:tcPr>
          <w:p w14:paraId="131E839B" w14:textId="77777777" w:rsidR="00941B6B" w:rsidRPr="00FF01EE" w:rsidRDefault="00941B6B" w:rsidP="00192B04">
            <w:pPr>
              <w:pStyle w:val="Recuodecorpodetexto2"/>
              <w:spacing w:line="276" w:lineRule="auto"/>
              <w:ind w:firstLine="0"/>
              <w:jc w:val="left"/>
              <w:rPr>
                <w:rFonts w:cs="Arial"/>
                <w:b/>
                <w:bCs/>
                <w:sz w:val="20"/>
                <w:lang w:val="pt-BR"/>
              </w:rPr>
            </w:pPr>
            <w:r w:rsidRPr="00FF01EE">
              <w:rPr>
                <w:rFonts w:cs="Arial"/>
                <w:b/>
                <w:bCs/>
                <w:sz w:val="20"/>
                <w:lang w:val="pt-BR"/>
              </w:rPr>
              <w:t>ELEMENTO:</w:t>
            </w:r>
          </w:p>
        </w:tc>
        <w:tc>
          <w:tcPr>
            <w:tcW w:w="2710" w:type="dxa"/>
          </w:tcPr>
          <w:p w14:paraId="14AB9439" w14:textId="47030124" w:rsidR="00941B6B" w:rsidRPr="00F71891" w:rsidRDefault="00941B6B" w:rsidP="00192B04">
            <w:pPr>
              <w:pStyle w:val="Recuodecorpodetexto2"/>
              <w:spacing w:line="276" w:lineRule="auto"/>
              <w:ind w:firstLine="0"/>
              <w:jc w:val="center"/>
              <w:rPr>
                <w:rFonts w:cs="Arial"/>
                <w:bCs/>
                <w:sz w:val="20"/>
                <w:lang w:val="pt-BR"/>
              </w:rPr>
            </w:pPr>
            <w:r>
              <w:rPr>
                <w:rFonts w:cs="Arial"/>
                <w:bCs/>
                <w:sz w:val="20"/>
                <w:lang w:val="pt-BR"/>
              </w:rPr>
              <w:t>39</w:t>
            </w:r>
            <w:r w:rsidRPr="00F71891">
              <w:rPr>
                <w:rFonts w:cs="Arial"/>
                <w:bCs/>
                <w:sz w:val="20"/>
                <w:lang w:val="pt-BR"/>
              </w:rPr>
              <w:t>.00</w:t>
            </w:r>
          </w:p>
        </w:tc>
        <w:tc>
          <w:tcPr>
            <w:tcW w:w="2710" w:type="dxa"/>
          </w:tcPr>
          <w:p w14:paraId="15620A0E" w14:textId="303D38F2" w:rsidR="00941B6B" w:rsidRPr="00F71891" w:rsidRDefault="00941B6B" w:rsidP="00192B04">
            <w:pPr>
              <w:pStyle w:val="Recuodecorpodetexto2"/>
              <w:spacing w:line="276" w:lineRule="auto"/>
              <w:ind w:firstLine="0"/>
              <w:jc w:val="center"/>
              <w:rPr>
                <w:rFonts w:cs="Arial"/>
                <w:bCs/>
                <w:sz w:val="20"/>
                <w:lang w:val="pt-BR"/>
              </w:rPr>
            </w:pPr>
            <w:r>
              <w:rPr>
                <w:rFonts w:cs="Arial"/>
                <w:bCs/>
                <w:sz w:val="20"/>
                <w:lang w:val="pt-BR"/>
              </w:rPr>
              <w:t>39</w:t>
            </w:r>
            <w:r w:rsidRPr="00F71891">
              <w:rPr>
                <w:rFonts w:cs="Arial"/>
                <w:bCs/>
                <w:sz w:val="20"/>
                <w:lang w:val="pt-BR"/>
              </w:rPr>
              <w:t>.00</w:t>
            </w:r>
          </w:p>
        </w:tc>
      </w:tr>
      <w:tr w:rsidR="00941B6B" w:rsidRPr="00DC6483" w14:paraId="1C22C37A" w14:textId="77777777" w:rsidTr="00A3355F">
        <w:tc>
          <w:tcPr>
            <w:tcW w:w="2376" w:type="dxa"/>
            <w:shd w:val="clear" w:color="auto" w:fill="auto"/>
            <w:vAlign w:val="center"/>
          </w:tcPr>
          <w:p w14:paraId="4257654C" w14:textId="77777777" w:rsidR="00941B6B" w:rsidRPr="00FF01EE" w:rsidRDefault="00941B6B" w:rsidP="00192B04">
            <w:pPr>
              <w:pStyle w:val="Recuodecorpodetexto2"/>
              <w:spacing w:line="276" w:lineRule="auto"/>
              <w:ind w:firstLine="0"/>
              <w:jc w:val="left"/>
              <w:rPr>
                <w:rFonts w:cs="Arial"/>
                <w:b/>
                <w:bCs/>
                <w:sz w:val="20"/>
                <w:lang w:val="pt-BR"/>
              </w:rPr>
            </w:pPr>
            <w:r w:rsidRPr="00FF01EE">
              <w:rPr>
                <w:rFonts w:cs="Arial"/>
                <w:b/>
                <w:bCs/>
                <w:sz w:val="20"/>
                <w:lang w:val="pt-BR"/>
              </w:rPr>
              <w:t>FONTE:</w:t>
            </w:r>
          </w:p>
        </w:tc>
        <w:tc>
          <w:tcPr>
            <w:tcW w:w="2710" w:type="dxa"/>
          </w:tcPr>
          <w:p w14:paraId="2DD5E3F6" w14:textId="5C1DAF10" w:rsidR="00941B6B" w:rsidRPr="00F71891" w:rsidRDefault="00941B6B" w:rsidP="00192B04">
            <w:pPr>
              <w:pStyle w:val="Recuodecorpodetexto2"/>
              <w:spacing w:line="276" w:lineRule="auto"/>
              <w:ind w:firstLine="0"/>
              <w:jc w:val="center"/>
              <w:rPr>
                <w:rFonts w:cs="Arial"/>
                <w:bCs/>
                <w:sz w:val="20"/>
                <w:lang w:val="pt-BR"/>
              </w:rPr>
            </w:pPr>
            <w:r w:rsidRPr="00F71891">
              <w:rPr>
                <w:rFonts w:cs="Arial"/>
                <w:bCs/>
                <w:sz w:val="20"/>
                <w:lang w:val="pt-BR"/>
              </w:rPr>
              <w:t>0</w:t>
            </w:r>
            <w:r>
              <w:rPr>
                <w:rFonts w:cs="Arial"/>
                <w:bCs/>
                <w:sz w:val="20"/>
                <w:lang w:val="pt-BR"/>
              </w:rPr>
              <w:t>2</w:t>
            </w:r>
          </w:p>
        </w:tc>
        <w:tc>
          <w:tcPr>
            <w:tcW w:w="2710" w:type="dxa"/>
          </w:tcPr>
          <w:p w14:paraId="0197158F" w14:textId="022C1B1A" w:rsidR="00941B6B" w:rsidRPr="00F71891" w:rsidRDefault="00941B6B" w:rsidP="00192B04">
            <w:pPr>
              <w:pStyle w:val="Recuodecorpodetexto2"/>
              <w:spacing w:line="276" w:lineRule="auto"/>
              <w:ind w:firstLine="0"/>
              <w:jc w:val="center"/>
              <w:rPr>
                <w:rFonts w:cs="Arial"/>
                <w:bCs/>
                <w:sz w:val="20"/>
                <w:lang w:val="pt-BR"/>
              </w:rPr>
            </w:pPr>
            <w:r w:rsidRPr="00F71891">
              <w:rPr>
                <w:rFonts w:cs="Arial"/>
                <w:bCs/>
                <w:sz w:val="20"/>
                <w:lang w:val="pt-BR"/>
              </w:rPr>
              <w:t>0</w:t>
            </w:r>
            <w:r>
              <w:rPr>
                <w:rFonts w:cs="Arial"/>
                <w:bCs/>
                <w:sz w:val="20"/>
                <w:lang w:val="pt-BR"/>
              </w:rPr>
              <w:t>2</w:t>
            </w:r>
          </w:p>
        </w:tc>
      </w:tr>
    </w:tbl>
    <w:p w14:paraId="25E99740" w14:textId="77777777" w:rsidR="00126B14" w:rsidRDefault="0065191F">
      <w:pPr>
        <w:spacing w:after="0" w:line="259" w:lineRule="auto"/>
        <w:ind w:left="0" w:right="0" w:firstLine="0"/>
        <w:jc w:val="left"/>
      </w:pPr>
      <w:r>
        <w:rPr>
          <w:b/>
        </w:rPr>
        <w:t xml:space="preserve"> </w:t>
      </w:r>
    </w:p>
    <w:p w14:paraId="0D5C419A" w14:textId="77777777" w:rsidR="00126B14" w:rsidRDefault="0065191F" w:rsidP="00941B6B">
      <w:pPr>
        <w:numPr>
          <w:ilvl w:val="0"/>
          <w:numId w:val="7"/>
        </w:numPr>
        <w:spacing w:after="5" w:line="267" w:lineRule="auto"/>
        <w:ind w:left="993" w:right="6" w:hanging="426"/>
      </w:pPr>
      <w:r>
        <w:rPr>
          <w:b/>
        </w:rPr>
        <w:t xml:space="preserve">DISPOSIÇÕES GERAIS </w:t>
      </w:r>
    </w:p>
    <w:p w14:paraId="50BF0775" w14:textId="77777777" w:rsidR="00941B6B" w:rsidRDefault="0065191F" w:rsidP="00941B6B">
      <w:pPr>
        <w:numPr>
          <w:ilvl w:val="1"/>
          <w:numId w:val="7"/>
        </w:numPr>
        <w:ind w:left="1418" w:right="2" w:hanging="709"/>
      </w:pPr>
      <w:r>
        <w:rPr>
          <w:b/>
        </w:rPr>
        <w:t>Não serão admitidas</w:t>
      </w:r>
      <w:r>
        <w:t xml:space="preserve"> propostas que deixarem de atender qualquer das disposições do presente edital e seus anexos nem será concedido prazo para a apresentação da documentação e propostas posteriores ao prazo estabelecido para recebimento. </w:t>
      </w:r>
    </w:p>
    <w:p w14:paraId="1F5C4430" w14:textId="77777777" w:rsidR="00941B6B" w:rsidRDefault="0065191F" w:rsidP="00941B6B">
      <w:pPr>
        <w:numPr>
          <w:ilvl w:val="1"/>
          <w:numId w:val="7"/>
        </w:numPr>
        <w:ind w:left="1418" w:right="2" w:hanging="709"/>
      </w:pPr>
      <w:r>
        <w:t>Não serão admitidas, por qualquer motivo, modificações ou substituições das propostas ou quaisquer outros documentos.</w:t>
      </w:r>
      <w:r w:rsidRPr="00941B6B">
        <w:rPr>
          <w:b/>
        </w:rPr>
        <w:t xml:space="preserve"> </w:t>
      </w:r>
    </w:p>
    <w:p w14:paraId="2F90D13D" w14:textId="77777777" w:rsidR="00941B6B" w:rsidRDefault="0065191F" w:rsidP="00941B6B">
      <w:pPr>
        <w:numPr>
          <w:ilvl w:val="1"/>
          <w:numId w:val="7"/>
        </w:numPr>
        <w:ind w:left="1418" w:right="2" w:hanging="709"/>
      </w:pPr>
      <w:r>
        <w:t>O uso da palavra e dos demais atos pertinentes ao processo é exclusivo dos licitantes ou seus representantes credenciados e, dos membros da Comissão de Licitação.</w:t>
      </w:r>
      <w:r w:rsidRPr="00941B6B">
        <w:rPr>
          <w:b/>
        </w:rPr>
        <w:t xml:space="preserve"> </w:t>
      </w:r>
    </w:p>
    <w:p w14:paraId="19BA3831" w14:textId="77777777" w:rsidR="00941B6B" w:rsidRDefault="0065191F" w:rsidP="00941B6B">
      <w:pPr>
        <w:numPr>
          <w:ilvl w:val="1"/>
          <w:numId w:val="7"/>
        </w:numPr>
        <w:ind w:left="1418" w:right="2" w:hanging="709"/>
      </w:pPr>
      <w:r>
        <w:t>Após a abertura dos envelopes relativos à documentação da licitação, não serão admitidos participantes retardatários.</w:t>
      </w:r>
      <w:r w:rsidRPr="00941B6B">
        <w:rPr>
          <w:b/>
        </w:rPr>
        <w:t xml:space="preserve"> </w:t>
      </w:r>
    </w:p>
    <w:p w14:paraId="7181E3C6" w14:textId="7A2D9149" w:rsidR="00941B6B" w:rsidRDefault="0065191F" w:rsidP="00941B6B">
      <w:pPr>
        <w:numPr>
          <w:ilvl w:val="1"/>
          <w:numId w:val="7"/>
        </w:numPr>
        <w:ind w:left="1418" w:right="2" w:hanging="709"/>
      </w:pPr>
      <w:r>
        <w:t>As consultas interpretativas deste edital, poderão ser feitas em conformidade à legislação vigente ou pelo fone (0</w:t>
      </w:r>
      <w:r w:rsidR="00FB4496">
        <w:t>7</w:t>
      </w:r>
      <w:r>
        <w:t>5)</w:t>
      </w:r>
      <w:r w:rsidR="00FB4496">
        <w:t xml:space="preserve"> </w:t>
      </w:r>
      <w:r>
        <w:t>3</w:t>
      </w:r>
      <w:r w:rsidR="00FB4496">
        <w:t>262</w:t>
      </w:r>
      <w:r>
        <w:t>-</w:t>
      </w:r>
      <w:r w:rsidR="00FB4496">
        <w:t>1176</w:t>
      </w:r>
      <w:r>
        <w:t xml:space="preserve"> ou pelo e-mail: </w:t>
      </w:r>
      <w:r w:rsidR="00FB4496" w:rsidRPr="00FB4496">
        <w:rPr>
          <w:color w:val="auto"/>
          <w:u w:val="single" w:color="0000FF"/>
        </w:rPr>
        <w:t>licitacao@retirolandia.ba.gov.br</w:t>
      </w:r>
      <w:r w:rsidRPr="00FB4496">
        <w:rPr>
          <w:b/>
          <w:color w:val="auto"/>
        </w:rPr>
        <w:t xml:space="preserve"> </w:t>
      </w:r>
    </w:p>
    <w:p w14:paraId="5D6B6E20" w14:textId="77777777" w:rsidR="00941B6B" w:rsidRDefault="0065191F" w:rsidP="00941B6B">
      <w:pPr>
        <w:numPr>
          <w:ilvl w:val="1"/>
          <w:numId w:val="7"/>
        </w:numPr>
        <w:ind w:left="1418" w:right="2" w:hanging="709"/>
      </w:pPr>
      <w:r>
        <w:t>Os casos omissos serão resolvidos pela Comissão de Licitação, aplicando as disposições da Lei n.º 8.666/93.</w:t>
      </w:r>
      <w:r w:rsidRPr="00941B6B">
        <w:rPr>
          <w:b/>
        </w:rPr>
        <w:t xml:space="preserve"> </w:t>
      </w:r>
    </w:p>
    <w:p w14:paraId="4177C1EA" w14:textId="77777777" w:rsidR="00941B6B" w:rsidRDefault="0065191F" w:rsidP="00941B6B">
      <w:pPr>
        <w:numPr>
          <w:ilvl w:val="1"/>
          <w:numId w:val="7"/>
        </w:numPr>
        <w:ind w:left="1418" w:right="2" w:hanging="709"/>
      </w:pPr>
      <w:r>
        <w:t xml:space="preserve">Os licitantes devem ter pleno conhecimento das condições gerais e peculiaridades do edital e seu objeto, não podendo invocar, posteriormente, qualquer desconhecimento dos mesmos. </w:t>
      </w:r>
    </w:p>
    <w:p w14:paraId="43F05F3A" w14:textId="48399B2A" w:rsidR="00941B6B" w:rsidRDefault="0065191F" w:rsidP="00941B6B">
      <w:pPr>
        <w:numPr>
          <w:ilvl w:val="1"/>
          <w:numId w:val="7"/>
        </w:numPr>
        <w:ind w:left="1418" w:right="2" w:hanging="709"/>
      </w:pPr>
      <w:r>
        <w:t>Este processo licitatório poderá ser anulad</w:t>
      </w:r>
      <w:r w:rsidR="00A3355F">
        <w:t>o</w:t>
      </w:r>
      <w:r>
        <w:t xml:space="preserve"> nos termos do artigo 49, da Lei nº8.666/93. </w:t>
      </w:r>
    </w:p>
    <w:p w14:paraId="2597F89D" w14:textId="2C3EC22D" w:rsidR="00126B14" w:rsidRDefault="0065191F" w:rsidP="00941B6B">
      <w:pPr>
        <w:numPr>
          <w:ilvl w:val="1"/>
          <w:numId w:val="7"/>
        </w:numPr>
        <w:ind w:left="1418" w:right="2" w:hanging="709"/>
      </w:pPr>
      <w:r>
        <w:t xml:space="preserve">O Edital e seus anexos estão disponíveis na </w:t>
      </w:r>
      <w:r w:rsidR="00FB4496">
        <w:t>sala de licitações e no e-mail</w:t>
      </w:r>
      <w:r w:rsidR="00FB4496" w:rsidRPr="00FB4496">
        <w:t xml:space="preserve"> licitacao@retirolandia.ba.gov.br</w:t>
      </w:r>
      <w:r w:rsidR="00FB4496">
        <w:t xml:space="preserve">. </w:t>
      </w:r>
      <w:hyperlink r:id="rId14">
        <w:r>
          <w:t xml:space="preserve"> </w:t>
        </w:r>
      </w:hyperlink>
    </w:p>
    <w:p w14:paraId="522976A0" w14:textId="77777777" w:rsidR="00126B14" w:rsidRDefault="0065191F">
      <w:pPr>
        <w:spacing w:after="0" w:line="259" w:lineRule="auto"/>
        <w:ind w:left="0" w:right="0" w:firstLine="0"/>
        <w:jc w:val="left"/>
      </w:pPr>
      <w:r>
        <w:rPr>
          <w:b/>
        </w:rPr>
        <w:t xml:space="preserve"> </w:t>
      </w:r>
    </w:p>
    <w:p w14:paraId="1BB8BEEE" w14:textId="0AB85F55" w:rsidR="00126B14" w:rsidRDefault="0065191F">
      <w:pPr>
        <w:tabs>
          <w:tab w:val="center" w:pos="710"/>
          <w:tab w:val="center" w:pos="1411"/>
          <w:tab w:val="center" w:pos="2122"/>
          <w:tab w:val="center" w:pos="2832"/>
          <w:tab w:val="center" w:pos="3542"/>
          <w:tab w:val="center" w:pos="5744"/>
        </w:tabs>
        <w:ind w:left="-15" w:right="0" w:firstLine="0"/>
        <w:jc w:val="left"/>
      </w:pPr>
      <w:r>
        <w:rPr>
          <w:b/>
          <w:color w:val="FF0000"/>
        </w:rPr>
        <w:t xml:space="preserve"> </w:t>
      </w:r>
      <w:r>
        <w:rPr>
          <w:b/>
          <w:color w:val="FF0000"/>
        </w:rPr>
        <w:tab/>
        <w:t xml:space="preserve"> </w:t>
      </w:r>
      <w:r>
        <w:rPr>
          <w:b/>
          <w:color w:val="FF0000"/>
        </w:rPr>
        <w:tab/>
        <w:t xml:space="preserve"> </w:t>
      </w:r>
      <w:r>
        <w:rPr>
          <w:b/>
          <w:color w:val="FF0000"/>
        </w:rPr>
        <w:tab/>
        <w:t xml:space="preserve"> </w:t>
      </w:r>
      <w:r>
        <w:rPr>
          <w:b/>
          <w:color w:val="FF0000"/>
        </w:rPr>
        <w:tab/>
        <w:t xml:space="preserve">      </w:t>
      </w:r>
      <w:r>
        <w:rPr>
          <w:b/>
          <w:color w:val="FF0000"/>
        </w:rPr>
        <w:tab/>
      </w:r>
      <w:r>
        <w:rPr>
          <w:b/>
        </w:rPr>
        <w:t xml:space="preserve"> </w:t>
      </w:r>
      <w:r>
        <w:rPr>
          <w:b/>
        </w:rPr>
        <w:tab/>
      </w:r>
      <w:r w:rsidR="00A3355F">
        <w:t>Retirolândia - BA</w:t>
      </w:r>
      <w:r>
        <w:t xml:space="preserve">, </w:t>
      </w:r>
      <w:r w:rsidR="00A3355F">
        <w:t>16</w:t>
      </w:r>
      <w:r>
        <w:t xml:space="preserve"> de </w:t>
      </w:r>
      <w:r w:rsidR="00A3355F">
        <w:t>junho</w:t>
      </w:r>
      <w:r>
        <w:t xml:space="preserve"> de 2021. </w:t>
      </w:r>
    </w:p>
    <w:p w14:paraId="265FF9DC" w14:textId="4B012664" w:rsidR="00FB4496" w:rsidRDefault="0065191F">
      <w:pPr>
        <w:spacing w:after="0" w:line="259" w:lineRule="auto"/>
        <w:ind w:left="0" w:right="0" w:firstLine="0"/>
        <w:jc w:val="left"/>
      </w:pPr>
      <w:r>
        <w:t xml:space="preserve"> </w:t>
      </w:r>
    </w:p>
    <w:p w14:paraId="151A31E5" w14:textId="77777777" w:rsidR="00126B14" w:rsidRDefault="0065191F">
      <w:pPr>
        <w:spacing w:after="0" w:line="259" w:lineRule="auto"/>
        <w:ind w:left="0" w:right="0" w:firstLine="0"/>
        <w:jc w:val="left"/>
      </w:pPr>
      <w:r>
        <w:t xml:space="preserve"> </w:t>
      </w:r>
    </w:p>
    <w:p w14:paraId="28F8E081" w14:textId="77777777" w:rsidR="00126B14" w:rsidRDefault="0065191F">
      <w:pPr>
        <w:spacing w:after="0" w:line="259" w:lineRule="auto"/>
        <w:ind w:right="177"/>
        <w:jc w:val="center"/>
      </w:pPr>
      <w:r>
        <w:rPr>
          <w:b/>
        </w:rPr>
        <w:t xml:space="preserve">_______________________________ </w:t>
      </w:r>
    </w:p>
    <w:p w14:paraId="6EC9852F" w14:textId="286C2924" w:rsidR="00126B14" w:rsidRDefault="00FB4496">
      <w:pPr>
        <w:spacing w:after="0" w:line="259" w:lineRule="auto"/>
        <w:ind w:right="166"/>
        <w:jc w:val="center"/>
      </w:pPr>
      <w:r>
        <w:rPr>
          <w:b/>
        </w:rPr>
        <w:t>Wanderson de Jesus Santos</w:t>
      </w:r>
    </w:p>
    <w:p w14:paraId="4407517D" w14:textId="002CC9B1" w:rsidR="00126B14" w:rsidRDefault="00FB4496">
      <w:pPr>
        <w:spacing w:after="0" w:line="259" w:lineRule="auto"/>
        <w:ind w:left="1266" w:right="1410"/>
        <w:jc w:val="center"/>
      </w:pPr>
      <w:r>
        <w:t>Presidente da CPL</w:t>
      </w:r>
    </w:p>
    <w:p w14:paraId="67CDF429" w14:textId="062AB062" w:rsidR="00126B14" w:rsidRDefault="0065191F">
      <w:pPr>
        <w:spacing w:after="0" w:line="259" w:lineRule="auto"/>
        <w:ind w:left="0" w:right="0" w:firstLine="0"/>
        <w:jc w:val="left"/>
      </w:pPr>
      <w:r>
        <w:t xml:space="preserve"> </w:t>
      </w:r>
    </w:p>
    <w:p w14:paraId="2EBD6237" w14:textId="326D9DD1" w:rsidR="00FB4496" w:rsidRDefault="00FB4496">
      <w:pPr>
        <w:spacing w:after="0" w:line="259" w:lineRule="auto"/>
        <w:ind w:left="0" w:right="0" w:firstLine="0"/>
        <w:jc w:val="left"/>
      </w:pPr>
    </w:p>
    <w:p w14:paraId="324C197E" w14:textId="2C7AC3F3" w:rsidR="00FB4496" w:rsidRDefault="00FB4496">
      <w:pPr>
        <w:spacing w:after="0" w:line="259" w:lineRule="auto"/>
        <w:ind w:left="0" w:right="0" w:firstLine="0"/>
        <w:jc w:val="left"/>
      </w:pPr>
    </w:p>
    <w:p w14:paraId="7CBC1E8F" w14:textId="57ED599F" w:rsidR="00FB4496" w:rsidRDefault="00FB4496">
      <w:pPr>
        <w:spacing w:after="0" w:line="259" w:lineRule="auto"/>
        <w:ind w:left="0" w:right="0" w:firstLine="0"/>
        <w:jc w:val="left"/>
      </w:pPr>
    </w:p>
    <w:p w14:paraId="47940466" w14:textId="14799C84" w:rsidR="00FB4496" w:rsidRDefault="00FB4496">
      <w:pPr>
        <w:spacing w:after="0" w:line="259" w:lineRule="auto"/>
        <w:ind w:left="0" w:right="0" w:firstLine="0"/>
        <w:jc w:val="left"/>
      </w:pPr>
    </w:p>
    <w:p w14:paraId="1876372B" w14:textId="0A2F1D7A" w:rsidR="00FB4496" w:rsidRDefault="00FB4496">
      <w:pPr>
        <w:spacing w:after="0" w:line="259" w:lineRule="auto"/>
        <w:ind w:left="0" w:right="0" w:firstLine="0"/>
        <w:jc w:val="left"/>
      </w:pPr>
    </w:p>
    <w:p w14:paraId="4C8A9548" w14:textId="7B8DBB54" w:rsidR="00FB4496" w:rsidRDefault="00FB4496">
      <w:pPr>
        <w:spacing w:after="0" w:line="259" w:lineRule="auto"/>
        <w:ind w:left="0" w:right="0" w:firstLine="0"/>
        <w:jc w:val="left"/>
      </w:pPr>
    </w:p>
    <w:p w14:paraId="07586CFF" w14:textId="665A2044" w:rsidR="00FB4496" w:rsidRDefault="00FB4496">
      <w:pPr>
        <w:spacing w:after="0" w:line="259" w:lineRule="auto"/>
        <w:ind w:left="0" w:right="0" w:firstLine="0"/>
        <w:jc w:val="left"/>
      </w:pPr>
    </w:p>
    <w:p w14:paraId="2A94C24C" w14:textId="6FDC6A41" w:rsidR="00FB4496" w:rsidRDefault="00FB4496">
      <w:pPr>
        <w:spacing w:after="0" w:line="259" w:lineRule="auto"/>
        <w:ind w:left="0" w:right="0" w:firstLine="0"/>
        <w:jc w:val="left"/>
      </w:pPr>
    </w:p>
    <w:p w14:paraId="75E54116" w14:textId="76FEE465" w:rsidR="00AD2DDE" w:rsidRDefault="00AD2DDE">
      <w:pPr>
        <w:spacing w:after="0" w:line="259" w:lineRule="auto"/>
        <w:ind w:left="0" w:right="0" w:firstLine="0"/>
        <w:jc w:val="left"/>
      </w:pPr>
    </w:p>
    <w:p w14:paraId="2B8CFD30" w14:textId="5AD9F613" w:rsidR="00AD2DDE" w:rsidRDefault="00AD2DDE">
      <w:pPr>
        <w:spacing w:after="0" w:line="259" w:lineRule="auto"/>
        <w:ind w:left="0" w:right="0" w:firstLine="0"/>
        <w:jc w:val="left"/>
      </w:pPr>
    </w:p>
    <w:p w14:paraId="76C2165C" w14:textId="0EE0B100" w:rsidR="00AD2DDE" w:rsidRDefault="00AD2DDE">
      <w:pPr>
        <w:spacing w:after="0" w:line="259" w:lineRule="auto"/>
        <w:ind w:left="0" w:right="0" w:firstLine="0"/>
        <w:jc w:val="left"/>
      </w:pPr>
    </w:p>
    <w:p w14:paraId="5CF2FDED" w14:textId="71045E63" w:rsidR="00AD2DDE" w:rsidRDefault="00AD2DDE">
      <w:pPr>
        <w:spacing w:after="0" w:line="259" w:lineRule="auto"/>
        <w:ind w:left="0" w:right="0" w:firstLine="0"/>
        <w:jc w:val="left"/>
      </w:pPr>
    </w:p>
    <w:p w14:paraId="4FA5EE61" w14:textId="2BB6E72A" w:rsidR="00AD2DDE" w:rsidRDefault="00AD2DDE">
      <w:pPr>
        <w:spacing w:after="0" w:line="259" w:lineRule="auto"/>
        <w:ind w:left="0" w:right="0" w:firstLine="0"/>
        <w:jc w:val="left"/>
      </w:pPr>
    </w:p>
    <w:p w14:paraId="22CF0DA0" w14:textId="77777777" w:rsidR="00AD2DDE" w:rsidRDefault="00AD2DDE">
      <w:pPr>
        <w:spacing w:after="0" w:line="259" w:lineRule="auto"/>
        <w:ind w:left="0" w:right="0" w:firstLine="0"/>
        <w:jc w:val="left"/>
      </w:pPr>
    </w:p>
    <w:p w14:paraId="085D325B" w14:textId="7A617897" w:rsidR="00FB4496" w:rsidRDefault="00FB4496">
      <w:pPr>
        <w:spacing w:after="0" w:line="259" w:lineRule="auto"/>
        <w:ind w:left="0" w:right="0" w:firstLine="0"/>
        <w:jc w:val="left"/>
      </w:pPr>
    </w:p>
    <w:p w14:paraId="085C2727" w14:textId="5256C507" w:rsidR="00FB4496" w:rsidRDefault="00FB4496">
      <w:pPr>
        <w:spacing w:after="0" w:line="259" w:lineRule="auto"/>
        <w:ind w:left="0" w:right="0" w:firstLine="0"/>
        <w:jc w:val="left"/>
      </w:pPr>
    </w:p>
    <w:p w14:paraId="65D190C8" w14:textId="77777777" w:rsidR="00FB4496" w:rsidRDefault="00FB4496">
      <w:pPr>
        <w:spacing w:after="0" w:line="259" w:lineRule="auto"/>
        <w:ind w:left="0" w:right="0" w:firstLine="0"/>
        <w:jc w:val="left"/>
      </w:pPr>
    </w:p>
    <w:p w14:paraId="631CBB3C" w14:textId="77777777" w:rsidR="00126B14" w:rsidRDefault="0065191F">
      <w:pPr>
        <w:spacing w:after="0" w:line="259" w:lineRule="auto"/>
        <w:ind w:left="0" w:right="0" w:firstLine="0"/>
        <w:jc w:val="left"/>
      </w:pPr>
      <w:r>
        <w:t xml:space="preserve"> </w:t>
      </w:r>
    </w:p>
    <w:p w14:paraId="6047CDAD" w14:textId="77777777" w:rsidR="00126B14" w:rsidRDefault="0065191F">
      <w:pPr>
        <w:spacing w:after="76" w:line="259" w:lineRule="auto"/>
        <w:ind w:right="185"/>
        <w:jc w:val="center"/>
      </w:pPr>
      <w:r>
        <w:rPr>
          <w:b/>
        </w:rPr>
        <w:t xml:space="preserve">ANEXO I - Modelo de Declaração Geral e de Inexistência Impedimento </w:t>
      </w:r>
    </w:p>
    <w:p w14:paraId="3DAA60BB" w14:textId="77777777" w:rsidR="00126B14" w:rsidRDefault="0065191F">
      <w:pPr>
        <w:spacing w:after="177" w:line="259" w:lineRule="auto"/>
        <w:ind w:left="414" w:right="0" w:firstLine="0"/>
        <w:jc w:val="center"/>
      </w:pPr>
      <w:r>
        <w:rPr>
          <w:sz w:val="22"/>
        </w:rPr>
        <w:t xml:space="preserve">(Papel timbrado ou nome da Entidade) </w:t>
      </w:r>
    </w:p>
    <w:p w14:paraId="4C4DBB94" w14:textId="5D831DF6" w:rsidR="00126B14" w:rsidRDefault="0065191F">
      <w:pPr>
        <w:ind w:left="-15" w:right="146" w:firstLine="566"/>
      </w:pPr>
      <w:r>
        <w:t xml:space="preserve">A empresa </w:t>
      </w:r>
      <w:r>
        <w:rPr>
          <w:b/>
        </w:rPr>
        <w:t>........................</w:t>
      </w:r>
      <w:r>
        <w:t>, inscrita no CNPJ sob o nº ................................., com sede estabelecida à Rua ...................., nº .............., Centro, na cidade de ............................../</w:t>
      </w:r>
      <w:r w:rsidR="00FB4496">
        <w:t>BA</w:t>
      </w:r>
      <w:r>
        <w:t xml:space="preserve"> – CEP: ...............-000, por seu representante legal,</w:t>
      </w:r>
      <w:r>
        <w:rPr>
          <w:b/>
        </w:rPr>
        <w:t xml:space="preserve"> </w:t>
      </w:r>
      <w:r>
        <w:t>o Sr.</w:t>
      </w:r>
      <w:r>
        <w:rPr>
          <w:b/>
        </w:rPr>
        <w:t xml:space="preserve"> ..............................</w:t>
      </w:r>
      <w:r>
        <w:t>, brasileiro, estado civil, portador da Carteira de Identidade nº .................... SSP, CPF nº ......................, residente e domiciliado na Rua ...................., nº ........., no Município de. ............../</w:t>
      </w:r>
      <w:r w:rsidR="00FB4496">
        <w:t>BA</w:t>
      </w:r>
      <w:r>
        <w:t xml:space="preserve">, CEP: ..............-000, celular </w:t>
      </w:r>
      <w:r w:rsidR="00FB4496">
        <w:t>(...)</w:t>
      </w:r>
      <w:r>
        <w:t xml:space="preserve"> .............., e-mail: .............., </w:t>
      </w:r>
      <w:r>
        <w:rPr>
          <w:b/>
        </w:rPr>
        <w:t>DECLARA</w:t>
      </w:r>
      <w:r>
        <w:t xml:space="preserve">, para todo os fins de direito, sob as penas da lei, que cumpre plenamente os requisitos definidos no Tomada de Preços n.º </w:t>
      </w:r>
      <w:r w:rsidR="003217DA">
        <w:t>02-001/2021</w:t>
      </w:r>
      <w:r>
        <w:t xml:space="preserve"> para a celebração do Contrato e que: </w:t>
      </w:r>
    </w:p>
    <w:p w14:paraId="5D21E7D8" w14:textId="77777777" w:rsidR="00126B14" w:rsidRPr="00FB4496" w:rsidRDefault="0065191F" w:rsidP="00FB4496">
      <w:pPr>
        <w:numPr>
          <w:ilvl w:val="2"/>
          <w:numId w:val="7"/>
        </w:numPr>
        <w:spacing w:after="37"/>
        <w:ind w:left="709" w:right="140" w:firstLine="283"/>
        <w:rPr>
          <w:sz w:val="22"/>
          <w:szCs w:val="20"/>
        </w:rPr>
      </w:pPr>
      <w:r w:rsidRPr="00FB4496">
        <w:rPr>
          <w:sz w:val="22"/>
          <w:szCs w:val="20"/>
        </w:rPr>
        <w:t xml:space="preserve">não há fato superveniente impeditivo de participar de licitações ou de contratar com qualquer Órgão da Administração Pública e compromete-se em informar a qualquer tempo, sob as penas cabíveis, a superveniência de ocorrências posteriores na forma determinada no § 2º, do artigo 32, da Lei nº 8.666/93 e alterações; </w:t>
      </w:r>
    </w:p>
    <w:p w14:paraId="78C82374" w14:textId="7AC4FCD0" w:rsidR="00126B14" w:rsidRPr="00FB4496" w:rsidRDefault="0065191F" w:rsidP="00FB4496">
      <w:pPr>
        <w:numPr>
          <w:ilvl w:val="2"/>
          <w:numId w:val="7"/>
        </w:numPr>
        <w:ind w:left="709" w:right="140" w:firstLine="283"/>
        <w:rPr>
          <w:sz w:val="22"/>
          <w:szCs w:val="20"/>
        </w:rPr>
      </w:pPr>
      <w:r w:rsidRPr="00FB4496">
        <w:rPr>
          <w:sz w:val="22"/>
          <w:szCs w:val="20"/>
        </w:rPr>
        <w:t xml:space="preserve">não possui, em seu quadro funcional, pessoas membro de Poder ou do Ministério Público, servidor público ou dirigente da Administração Pública do Município de </w:t>
      </w:r>
      <w:r w:rsidR="00FB4496" w:rsidRPr="00FB4496">
        <w:rPr>
          <w:sz w:val="22"/>
          <w:szCs w:val="20"/>
        </w:rPr>
        <w:t>Retirolândia</w:t>
      </w:r>
      <w:r w:rsidRPr="00FB4496">
        <w:rPr>
          <w:sz w:val="22"/>
          <w:szCs w:val="20"/>
        </w:rPr>
        <w:t>/</w:t>
      </w:r>
      <w:r w:rsidR="00FB4496" w:rsidRPr="00FB4496">
        <w:rPr>
          <w:sz w:val="22"/>
          <w:szCs w:val="20"/>
        </w:rPr>
        <w:t>BA</w:t>
      </w:r>
      <w:r w:rsidRPr="00FB4496">
        <w:rPr>
          <w:sz w:val="22"/>
          <w:szCs w:val="20"/>
        </w:rPr>
        <w:t xml:space="preserve">; </w:t>
      </w:r>
    </w:p>
    <w:p w14:paraId="31051F1D" w14:textId="49E13685" w:rsidR="00126B14" w:rsidRPr="00FB4496" w:rsidRDefault="0065191F" w:rsidP="00FB4496">
      <w:pPr>
        <w:numPr>
          <w:ilvl w:val="2"/>
          <w:numId w:val="7"/>
        </w:numPr>
        <w:ind w:left="709" w:right="140" w:firstLine="283"/>
        <w:rPr>
          <w:sz w:val="22"/>
          <w:szCs w:val="20"/>
        </w:rPr>
      </w:pPr>
      <w:r w:rsidRPr="00FB4496">
        <w:rPr>
          <w:sz w:val="22"/>
          <w:szCs w:val="20"/>
        </w:rPr>
        <w:t xml:space="preserve">que, em cumprimento ao art. 7º, </w:t>
      </w:r>
      <w:proofErr w:type="spellStart"/>
      <w:r w:rsidRPr="00FB4496">
        <w:rPr>
          <w:sz w:val="22"/>
          <w:szCs w:val="20"/>
        </w:rPr>
        <w:t>inc</w:t>
      </w:r>
      <w:proofErr w:type="spellEnd"/>
      <w:r w:rsidRPr="00FB4496">
        <w:rPr>
          <w:sz w:val="22"/>
          <w:szCs w:val="20"/>
        </w:rPr>
        <w:t xml:space="preserve"> XXXIII da CF/88, no inciso V do art. 27 da Lei 8666, de 21 de junho de 1993, acrescido pela Lei 9854 de 27 de outubro de 1999, </w:t>
      </w:r>
      <w:r w:rsidRPr="00FB4496">
        <w:rPr>
          <w:b/>
          <w:sz w:val="22"/>
          <w:szCs w:val="20"/>
        </w:rPr>
        <w:t>não</w:t>
      </w:r>
      <w:r w:rsidRPr="00FB4496">
        <w:rPr>
          <w:sz w:val="22"/>
          <w:szCs w:val="20"/>
        </w:rPr>
        <w:t xml:space="preserve"> utiliza mão-de-obra direta ou indireta de menores de 18 (dezoito) anos para a realização de trabalho noturno, perigoso ou insalubre, bem como, não utiliza, para qualquer trabalho, mão-de-obra direta ou indireta de menores de 16 (dezesseis) anos, exceto na condição de aprendiz, a partir de 14 (catorze) anos; </w:t>
      </w:r>
    </w:p>
    <w:p w14:paraId="6261448C" w14:textId="3B4FAC7A" w:rsidR="00126B14" w:rsidRPr="00FB4496" w:rsidRDefault="0065191F" w:rsidP="00FB4496">
      <w:pPr>
        <w:numPr>
          <w:ilvl w:val="2"/>
          <w:numId w:val="7"/>
        </w:numPr>
        <w:spacing w:after="47" w:line="259" w:lineRule="auto"/>
        <w:ind w:left="709" w:right="2" w:firstLine="283"/>
        <w:rPr>
          <w:sz w:val="22"/>
          <w:szCs w:val="20"/>
        </w:rPr>
      </w:pPr>
      <w:r w:rsidRPr="00FB4496">
        <w:rPr>
          <w:sz w:val="22"/>
          <w:szCs w:val="20"/>
        </w:rPr>
        <w:t xml:space="preserve">que </w:t>
      </w:r>
      <w:r w:rsidRPr="00FB4496">
        <w:rPr>
          <w:b/>
          <w:sz w:val="22"/>
          <w:szCs w:val="20"/>
          <w:u w:val="single" w:color="000000"/>
        </w:rPr>
        <w:t xml:space="preserve">não </w:t>
      </w:r>
      <w:proofErr w:type="gramStart"/>
      <w:r w:rsidRPr="00FB4496">
        <w:rPr>
          <w:b/>
          <w:sz w:val="22"/>
          <w:szCs w:val="20"/>
          <w:u w:val="single" w:color="000000"/>
        </w:rPr>
        <w:t>encontra-se</w:t>
      </w:r>
      <w:proofErr w:type="gramEnd"/>
      <w:r w:rsidRPr="00FB4496">
        <w:rPr>
          <w:b/>
          <w:sz w:val="22"/>
          <w:szCs w:val="20"/>
          <w:u w:val="single" w:color="000000"/>
        </w:rPr>
        <w:t xml:space="preserve"> impedida</w:t>
      </w:r>
      <w:r w:rsidRPr="00FB4496">
        <w:rPr>
          <w:sz w:val="22"/>
          <w:szCs w:val="20"/>
        </w:rPr>
        <w:t xml:space="preserve"> para licitar ou contratar com nenhum dos órgãos da Administração Pública em qualquer uma de suas esferas, Federal, Estadual e Municipal; </w:t>
      </w:r>
    </w:p>
    <w:p w14:paraId="488F99EF" w14:textId="77777777" w:rsidR="00126B14" w:rsidRPr="00FB4496" w:rsidRDefault="0065191F" w:rsidP="00FB4496">
      <w:pPr>
        <w:numPr>
          <w:ilvl w:val="2"/>
          <w:numId w:val="7"/>
        </w:numPr>
        <w:spacing w:after="2" w:line="293" w:lineRule="auto"/>
        <w:ind w:left="709" w:right="140" w:firstLine="283"/>
        <w:rPr>
          <w:sz w:val="22"/>
          <w:szCs w:val="20"/>
        </w:rPr>
      </w:pPr>
      <w:r w:rsidRPr="00FB4496">
        <w:rPr>
          <w:sz w:val="22"/>
          <w:szCs w:val="20"/>
        </w:rPr>
        <w:t xml:space="preserve">Assumimos o compromisso irrevogável e irretratável de promover a entrega do objeto oferecido pelo menor valor durante ou enquanto o contrato estiver em vigência; </w:t>
      </w:r>
    </w:p>
    <w:p w14:paraId="48112EF4" w14:textId="77777777" w:rsidR="00126B14" w:rsidRPr="00FB4496" w:rsidRDefault="0065191F" w:rsidP="00FB4496">
      <w:pPr>
        <w:numPr>
          <w:ilvl w:val="2"/>
          <w:numId w:val="7"/>
        </w:numPr>
        <w:spacing w:after="2" w:line="293" w:lineRule="auto"/>
        <w:ind w:left="709" w:right="140" w:firstLine="283"/>
        <w:rPr>
          <w:sz w:val="22"/>
          <w:szCs w:val="20"/>
        </w:rPr>
      </w:pPr>
      <w:r w:rsidRPr="00FB4496">
        <w:rPr>
          <w:sz w:val="22"/>
          <w:szCs w:val="20"/>
        </w:rPr>
        <w:t xml:space="preserve">Estamos cientes de toda a LEGISLAÇÃO relativa à presente LICITAÇÃO, bem como, os termos, as cláusulas e condições estabelecidos no EDITAL e seus Anexos, bem como na Ata do mesmo, </w:t>
      </w:r>
      <w:proofErr w:type="spellStart"/>
      <w:r w:rsidRPr="00FB4496">
        <w:rPr>
          <w:sz w:val="22"/>
          <w:szCs w:val="20"/>
        </w:rPr>
        <w:t>comprometendose</w:t>
      </w:r>
      <w:proofErr w:type="spellEnd"/>
      <w:r w:rsidRPr="00FB4496">
        <w:rPr>
          <w:sz w:val="22"/>
          <w:szCs w:val="20"/>
        </w:rPr>
        <w:t xml:space="preserve"> a realizar a entrega do objeto consoante ao que prevê esta legislação e seus anexos; </w:t>
      </w:r>
    </w:p>
    <w:p w14:paraId="56432B45" w14:textId="77777777" w:rsidR="00126B14" w:rsidRPr="00FB4496" w:rsidRDefault="0065191F" w:rsidP="00FB4496">
      <w:pPr>
        <w:numPr>
          <w:ilvl w:val="2"/>
          <w:numId w:val="7"/>
        </w:numPr>
        <w:spacing w:after="2" w:line="293" w:lineRule="auto"/>
        <w:ind w:left="709" w:right="140" w:firstLine="283"/>
        <w:rPr>
          <w:sz w:val="22"/>
          <w:szCs w:val="20"/>
        </w:rPr>
      </w:pPr>
      <w:r w:rsidRPr="00FB4496">
        <w:rPr>
          <w:sz w:val="22"/>
          <w:szCs w:val="20"/>
        </w:rPr>
        <w:t xml:space="preserve">que estamos cientes que o não cumprimento contratual, desobrigará o Município de </w:t>
      </w:r>
      <w:proofErr w:type="spellStart"/>
      <w:r w:rsidRPr="00FB4496">
        <w:rPr>
          <w:sz w:val="22"/>
          <w:szCs w:val="20"/>
        </w:rPr>
        <w:t>Entre-Ijuís</w:t>
      </w:r>
      <w:proofErr w:type="spellEnd"/>
      <w:r w:rsidRPr="00FB4496">
        <w:rPr>
          <w:sz w:val="22"/>
          <w:szCs w:val="20"/>
        </w:rPr>
        <w:t xml:space="preserve"> ao pagamento dos valores pactuados, sujeitando-se à empresa as penalidades vigentes. </w:t>
      </w:r>
    </w:p>
    <w:p w14:paraId="69DFCDBB" w14:textId="77777777" w:rsidR="00126B14" w:rsidRDefault="0065191F">
      <w:pPr>
        <w:spacing w:after="0" w:line="259" w:lineRule="auto"/>
        <w:ind w:left="288" w:right="0" w:firstLine="0"/>
        <w:jc w:val="left"/>
      </w:pPr>
      <w:r>
        <w:t xml:space="preserve"> </w:t>
      </w:r>
    </w:p>
    <w:p w14:paraId="49E46CB4" w14:textId="77777777" w:rsidR="00126B14" w:rsidRDefault="0065191F">
      <w:pPr>
        <w:spacing w:after="115" w:line="259" w:lineRule="auto"/>
        <w:ind w:right="137"/>
        <w:jc w:val="right"/>
      </w:pPr>
      <w:r>
        <w:t xml:space="preserve">E, por ser expressão da verdade, sob as penas da lei, firmo a presente declaração. </w:t>
      </w:r>
    </w:p>
    <w:p w14:paraId="1E8C7541" w14:textId="501B5182" w:rsidR="00126B14" w:rsidRDefault="0065191F">
      <w:pPr>
        <w:spacing w:after="47" w:line="259" w:lineRule="auto"/>
        <w:ind w:left="0" w:right="164" w:firstLine="0"/>
        <w:jc w:val="right"/>
        <w:rPr>
          <w:sz w:val="20"/>
        </w:rPr>
      </w:pPr>
      <w:r>
        <w:rPr>
          <w:sz w:val="20"/>
        </w:rPr>
        <w:t>................................../</w:t>
      </w:r>
      <w:r w:rsidR="00FB4496">
        <w:rPr>
          <w:sz w:val="20"/>
        </w:rPr>
        <w:t>BA</w:t>
      </w:r>
      <w:r>
        <w:rPr>
          <w:sz w:val="20"/>
        </w:rPr>
        <w:t xml:space="preserve">, ............... de ............................ de 2021. </w:t>
      </w:r>
    </w:p>
    <w:p w14:paraId="4312BEEB" w14:textId="77777777" w:rsidR="00FB4496" w:rsidRDefault="00FB4496">
      <w:pPr>
        <w:spacing w:after="47" w:line="259" w:lineRule="auto"/>
        <w:ind w:left="0" w:right="164" w:firstLine="0"/>
        <w:jc w:val="right"/>
      </w:pPr>
    </w:p>
    <w:p w14:paraId="4DC9116C" w14:textId="2E23EBE7" w:rsidR="00126B14" w:rsidRPr="00FB4496" w:rsidRDefault="0065191F" w:rsidP="00FB4496">
      <w:pPr>
        <w:spacing w:after="0" w:line="259" w:lineRule="auto"/>
        <w:ind w:left="0" w:right="182" w:firstLine="0"/>
        <w:jc w:val="center"/>
        <w:rPr>
          <w:sz w:val="23"/>
        </w:rPr>
      </w:pPr>
      <w:r>
        <w:rPr>
          <w:sz w:val="23"/>
        </w:rPr>
        <w:t xml:space="preserve">___________________________ </w:t>
      </w:r>
    </w:p>
    <w:p w14:paraId="35AE3CAB" w14:textId="331DB9C3" w:rsidR="00126B14" w:rsidRDefault="0065191F">
      <w:pPr>
        <w:spacing w:after="3" w:line="259" w:lineRule="auto"/>
        <w:ind w:left="2971" w:right="0"/>
        <w:jc w:val="left"/>
      </w:pPr>
      <w:r>
        <w:rPr>
          <w:sz w:val="18"/>
        </w:rPr>
        <w:t xml:space="preserve">   Representante Legal </w:t>
      </w:r>
    </w:p>
    <w:p w14:paraId="785A3D31" w14:textId="77777777" w:rsidR="00126B14" w:rsidRDefault="0065191F">
      <w:pPr>
        <w:spacing w:after="3" w:line="259" w:lineRule="auto"/>
        <w:ind w:left="2971" w:right="0"/>
        <w:jc w:val="left"/>
      </w:pPr>
      <w:r>
        <w:rPr>
          <w:sz w:val="18"/>
        </w:rPr>
        <w:t xml:space="preserve">   Cargo </w:t>
      </w:r>
    </w:p>
    <w:p w14:paraId="38EA6F2C" w14:textId="77777777" w:rsidR="00126B14" w:rsidRDefault="0065191F">
      <w:pPr>
        <w:spacing w:after="3" w:line="259" w:lineRule="auto"/>
        <w:ind w:left="2971" w:right="0"/>
        <w:jc w:val="left"/>
      </w:pPr>
      <w:r>
        <w:rPr>
          <w:sz w:val="18"/>
        </w:rPr>
        <w:t xml:space="preserve">   CPF</w:t>
      </w:r>
      <w:r>
        <w:rPr>
          <w:sz w:val="23"/>
        </w:rPr>
        <w:t xml:space="preserve"> </w:t>
      </w:r>
    </w:p>
    <w:p w14:paraId="14B7B3E4" w14:textId="77777777" w:rsidR="00126B14" w:rsidRDefault="0065191F">
      <w:pPr>
        <w:spacing w:after="0" w:line="259" w:lineRule="auto"/>
        <w:ind w:left="0" w:right="0" w:firstLine="0"/>
        <w:jc w:val="left"/>
      </w:pPr>
      <w:r>
        <w:rPr>
          <w:b/>
          <w:sz w:val="22"/>
        </w:rPr>
        <w:t xml:space="preserve"> </w:t>
      </w:r>
    </w:p>
    <w:p w14:paraId="3EFE0DF2" w14:textId="5070D142" w:rsidR="00126B14" w:rsidRPr="00FB4496" w:rsidRDefault="0065191F" w:rsidP="00FB4496">
      <w:pPr>
        <w:spacing w:after="0" w:line="259" w:lineRule="auto"/>
        <w:ind w:left="0" w:right="117" w:firstLine="0"/>
        <w:jc w:val="center"/>
        <w:rPr>
          <w:b/>
          <w:bCs/>
        </w:rPr>
      </w:pPr>
      <w:r>
        <w:rPr>
          <w:b/>
        </w:rPr>
        <w:t xml:space="preserve"> </w:t>
      </w:r>
      <w:r w:rsidRPr="00FB4496">
        <w:rPr>
          <w:b/>
          <w:bCs/>
        </w:rPr>
        <w:t xml:space="preserve">ANEXO II - MODELO DE PROPOSTA COMERCIAL </w:t>
      </w:r>
    </w:p>
    <w:p w14:paraId="3369C72B" w14:textId="2E35328E" w:rsidR="00126B14" w:rsidRDefault="0065191F">
      <w:pPr>
        <w:spacing w:after="0" w:line="259" w:lineRule="auto"/>
        <w:ind w:left="0" w:right="0" w:firstLine="0"/>
        <w:jc w:val="left"/>
      </w:pPr>
      <w:r>
        <w:t xml:space="preserve"> </w:t>
      </w:r>
    </w:p>
    <w:tbl>
      <w:tblPr>
        <w:tblStyle w:val="TableGrid"/>
        <w:tblW w:w="9610" w:type="dxa"/>
        <w:tblInd w:w="-72" w:type="dxa"/>
        <w:tblCellMar>
          <w:top w:w="54" w:type="dxa"/>
          <w:left w:w="72" w:type="dxa"/>
          <w:right w:w="6" w:type="dxa"/>
        </w:tblCellMar>
        <w:tblLook w:val="04A0" w:firstRow="1" w:lastRow="0" w:firstColumn="1" w:lastColumn="0" w:noHBand="0" w:noVBand="1"/>
      </w:tblPr>
      <w:tblGrid>
        <w:gridCol w:w="1056"/>
        <w:gridCol w:w="1421"/>
        <w:gridCol w:w="3120"/>
        <w:gridCol w:w="845"/>
        <w:gridCol w:w="269"/>
        <w:gridCol w:w="307"/>
        <w:gridCol w:w="1133"/>
        <w:gridCol w:w="1459"/>
      </w:tblGrid>
      <w:tr w:rsidR="00126B14" w14:paraId="105B012C" w14:textId="77777777">
        <w:trPr>
          <w:trHeight w:val="614"/>
        </w:trPr>
        <w:tc>
          <w:tcPr>
            <w:tcW w:w="2477" w:type="dxa"/>
            <w:gridSpan w:val="2"/>
            <w:tcBorders>
              <w:top w:val="single" w:sz="4" w:space="0" w:color="000000"/>
              <w:left w:val="single" w:sz="4" w:space="0" w:color="000000"/>
              <w:bottom w:val="single" w:sz="4" w:space="0" w:color="000000"/>
              <w:right w:val="single" w:sz="4" w:space="0" w:color="000000"/>
            </w:tcBorders>
            <w:vAlign w:val="center"/>
          </w:tcPr>
          <w:p w14:paraId="7C0A96AE" w14:textId="77777777" w:rsidR="00126B14" w:rsidRDefault="0065191F">
            <w:pPr>
              <w:spacing w:after="0" w:line="259" w:lineRule="auto"/>
              <w:ind w:left="96" w:right="0" w:firstLine="0"/>
              <w:jc w:val="left"/>
            </w:pPr>
            <w:r>
              <w:rPr>
                <w:b/>
              </w:rPr>
              <w:t xml:space="preserve">PROPOSTA DE PREÇOS </w:t>
            </w:r>
          </w:p>
        </w:tc>
        <w:tc>
          <w:tcPr>
            <w:tcW w:w="4234" w:type="dxa"/>
            <w:gridSpan w:val="3"/>
            <w:tcBorders>
              <w:top w:val="single" w:sz="4" w:space="0" w:color="000000"/>
              <w:left w:val="single" w:sz="4" w:space="0" w:color="000000"/>
              <w:bottom w:val="single" w:sz="4" w:space="0" w:color="000000"/>
              <w:right w:val="single" w:sz="4" w:space="0" w:color="000000"/>
            </w:tcBorders>
          </w:tcPr>
          <w:p w14:paraId="3D439E27" w14:textId="77777777" w:rsidR="00126B14" w:rsidRDefault="0065191F">
            <w:pPr>
              <w:spacing w:after="0" w:line="259" w:lineRule="auto"/>
              <w:ind w:left="0" w:right="84" w:firstLine="0"/>
              <w:jc w:val="center"/>
            </w:pPr>
            <w:r>
              <w:rPr>
                <w:b/>
              </w:rPr>
              <w:t xml:space="preserve">MODALIDADE </w:t>
            </w:r>
          </w:p>
          <w:p w14:paraId="66170B44" w14:textId="2CDC49B5" w:rsidR="00126B14" w:rsidRDefault="0065191F">
            <w:pPr>
              <w:spacing w:after="0" w:line="259" w:lineRule="auto"/>
              <w:ind w:left="0" w:right="81" w:firstLine="0"/>
              <w:jc w:val="center"/>
            </w:pPr>
            <w:r>
              <w:rPr>
                <w:b/>
              </w:rPr>
              <w:t xml:space="preserve">TOMADA DE PREÇOS Nº </w:t>
            </w:r>
            <w:r w:rsidR="003217DA">
              <w:rPr>
                <w:b/>
              </w:rPr>
              <w:t>02-001/2021</w:t>
            </w:r>
            <w:r>
              <w:rPr>
                <w:b/>
              </w:rPr>
              <w:t xml:space="preserve"> </w:t>
            </w:r>
          </w:p>
        </w:tc>
        <w:tc>
          <w:tcPr>
            <w:tcW w:w="2899" w:type="dxa"/>
            <w:gridSpan w:val="3"/>
            <w:tcBorders>
              <w:top w:val="single" w:sz="4" w:space="0" w:color="000000"/>
              <w:left w:val="single" w:sz="4" w:space="0" w:color="000000"/>
              <w:bottom w:val="single" w:sz="4" w:space="0" w:color="000000"/>
              <w:right w:val="single" w:sz="4" w:space="0" w:color="000000"/>
            </w:tcBorders>
          </w:tcPr>
          <w:p w14:paraId="1D182C63" w14:textId="77777777" w:rsidR="00126B14" w:rsidRDefault="0065191F">
            <w:pPr>
              <w:spacing w:after="0" w:line="259" w:lineRule="auto"/>
              <w:ind w:left="0" w:right="57" w:firstLine="0"/>
              <w:jc w:val="center"/>
            </w:pPr>
            <w:r>
              <w:rPr>
                <w:b/>
              </w:rPr>
              <w:t xml:space="preserve">TIPO </w:t>
            </w:r>
          </w:p>
          <w:p w14:paraId="436B8F08" w14:textId="77777777" w:rsidR="00126B14" w:rsidRDefault="0065191F">
            <w:pPr>
              <w:spacing w:after="0" w:line="259" w:lineRule="auto"/>
              <w:ind w:left="0" w:right="50" w:firstLine="0"/>
              <w:jc w:val="center"/>
            </w:pPr>
            <w:r>
              <w:rPr>
                <w:b/>
              </w:rPr>
              <w:t xml:space="preserve">MENOR PREÇO GLOBAL </w:t>
            </w:r>
          </w:p>
        </w:tc>
      </w:tr>
      <w:tr w:rsidR="00126B14" w14:paraId="15D238C4" w14:textId="77777777">
        <w:trPr>
          <w:trHeight w:val="307"/>
        </w:trPr>
        <w:tc>
          <w:tcPr>
            <w:tcW w:w="9610" w:type="dxa"/>
            <w:gridSpan w:val="8"/>
            <w:tcBorders>
              <w:top w:val="single" w:sz="4" w:space="0" w:color="000000"/>
              <w:left w:val="single" w:sz="4" w:space="0" w:color="000000"/>
              <w:bottom w:val="single" w:sz="4" w:space="0" w:color="000000"/>
              <w:right w:val="single" w:sz="4" w:space="0" w:color="000000"/>
            </w:tcBorders>
          </w:tcPr>
          <w:p w14:paraId="0E48B19B" w14:textId="77777777" w:rsidR="00126B14" w:rsidRDefault="0065191F">
            <w:pPr>
              <w:spacing w:after="0" w:line="259" w:lineRule="auto"/>
              <w:ind w:left="0" w:right="0" w:firstLine="0"/>
              <w:jc w:val="left"/>
            </w:pPr>
            <w:r>
              <w:rPr>
                <w:b/>
              </w:rPr>
              <w:t xml:space="preserve">Proponente: </w:t>
            </w:r>
          </w:p>
        </w:tc>
      </w:tr>
      <w:tr w:rsidR="00126B14" w14:paraId="54D4EEA4" w14:textId="77777777">
        <w:trPr>
          <w:trHeight w:val="307"/>
        </w:trPr>
        <w:tc>
          <w:tcPr>
            <w:tcW w:w="9610" w:type="dxa"/>
            <w:gridSpan w:val="8"/>
            <w:tcBorders>
              <w:top w:val="single" w:sz="4" w:space="0" w:color="000000"/>
              <w:left w:val="single" w:sz="4" w:space="0" w:color="000000"/>
              <w:bottom w:val="single" w:sz="4" w:space="0" w:color="000000"/>
              <w:right w:val="single" w:sz="4" w:space="0" w:color="000000"/>
            </w:tcBorders>
          </w:tcPr>
          <w:p w14:paraId="3CD8662F" w14:textId="77777777" w:rsidR="00126B14" w:rsidRDefault="0065191F">
            <w:pPr>
              <w:spacing w:after="0" w:line="259" w:lineRule="auto"/>
              <w:ind w:left="0" w:right="0" w:firstLine="0"/>
              <w:jc w:val="left"/>
            </w:pPr>
            <w:r>
              <w:rPr>
                <w:b/>
              </w:rPr>
              <w:t xml:space="preserve">Endereço: </w:t>
            </w:r>
          </w:p>
        </w:tc>
      </w:tr>
      <w:tr w:rsidR="00126B14" w14:paraId="4EFCEE9D" w14:textId="77777777">
        <w:trPr>
          <w:trHeight w:val="307"/>
        </w:trPr>
        <w:tc>
          <w:tcPr>
            <w:tcW w:w="5597" w:type="dxa"/>
            <w:gridSpan w:val="3"/>
            <w:tcBorders>
              <w:top w:val="single" w:sz="4" w:space="0" w:color="000000"/>
              <w:left w:val="single" w:sz="4" w:space="0" w:color="000000"/>
              <w:bottom w:val="single" w:sz="4" w:space="0" w:color="000000"/>
              <w:right w:val="single" w:sz="4" w:space="0" w:color="000000"/>
            </w:tcBorders>
          </w:tcPr>
          <w:p w14:paraId="07D3F40E" w14:textId="77777777" w:rsidR="00126B14" w:rsidRDefault="0065191F">
            <w:pPr>
              <w:spacing w:after="0" w:line="259" w:lineRule="auto"/>
              <w:ind w:left="0" w:right="0" w:firstLine="0"/>
              <w:jc w:val="left"/>
            </w:pPr>
            <w:r>
              <w:rPr>
                <w:b/>
              </w:rPr>
              <w:t xml:space="preserve">Cidade: </w:t>
            </w:r>
          </w:p>
        </w:tc>
        <w:tc>
          <w:tcPr>
            <w:tcW w:w="4013" w:type="dxa"/>
            <w:gridSpan w:val="5"/>
            <w:tcBorders>
              <w:top w:val="single" w:sz="4" w:space="0" w:color="000000"/>
              <w:left w:val="single" w:sz="4" w:space="0" w:color="000000"/>
              <w:bottom w:val="single" w:sz="4" w:space="0" w:color="000000"/>
              <w:right w:val="single" w:sz="4" w:space="0" w:color="000000"/>
            </w:tcBorders>
          </w:tcPr>
          <w:p w14:paraId="694674D5" w14:textId="47CF588D" w:rsidR="00126B14" w:rsidRDefault="0065191F">
            <w:pPr>
              <w:spacing w:after="0" w:line="259" w:lineRule="auto"/>
              <w:ind w:left="0" w:right="0" w:firstLine="0"/>
              <w:jc w:val="left"/>
            </w:pPr>
            <w:r>
              <w:rPr>
                <w:b/>
              </w:rPr>
              <w:t xml:space="preserve">Processo nº:  </w:t>
            </w:r>
            <w:r w:rsidR="003217DA">
              <w:rPr>
                <w:b/>
              </w:rPr>
              <w:t>391/2021</w:t>
            </w:r>
            <w:r>
              <w:rPr>
                <w:b/>
              </w:rPr>
              <w:t xml:space="preserve"> </w:t>
            </w:r>
          </w:p>
        </w:tc>
      </w:tr>
      <w:tr w:rsidR="00126B14" w14:paraId="3DF0184B" w14:textId="77777777">
        <w:trPr>
          <w:trHeight w:val="317"/>
        </w:trPr>
        <w:tc>
          <w:tcPr>
            <w:tcW w:w="5597" w:type="dxa"/>
            <w:gridSpan w:val="3"/>
            <w:tcBorders>
              <w:top w:val="single" w:sz="4" w:space="0" w:color="000000"/>
              <w:left w:val="single" w:sz="4" w:space="0" w:color="000000"/>
              <w:bottom w:val="single" w:sz="4" w:space="0" w:color="000000"/>
              <w:right w:val="single" w:sz="4" w:space="0" w:color="000000"/>
            </w:tcBorders>
          </w:tcPr>
          <w:p w14:paraId="585AD1B4" w14:textId="77777777" w:rsidR="00126B14" w:rsidRDefault="0065191F">
            <w:pPr>
              <w:spacing w:after="0" w:line="259" w:lineRule="auto"/>
              <w:ind w:left="0" w:right="0" w:firstLine="0"/>
              <w:jc w:val="left"/>
            </w:pPr>
            <w:r>
              <w:rPr>
                <w:b/>
              </w:rPr>
              <w:t xml:space="preserve">Telefone: </w:t>
            </w:r>
          </w:p>
        </w:tc>
        <w:tc>
          <w:tcPr>
            <w:tcW w:w="4013" w:type="dxa"/>
            <w:gridSpan w:val="5"/>
            <w:tcBorders>
              <w:top w:val="single" w:sz="4" w:space="0" w:color="000000"/>
              <w:left w:val="single" w:sz="4" w:space="0" w:color="000000"/>
              <w:bottom w:val="single" w:sz="4" w:space="0" w:color="000000"/>
              <w:right w:val="single" w:sz="4" w:space="0" w:color="000000"/>
            </w:tcBorders>
          </w:tcPr>
          <w:p w14:paraId="2F2BC9F9" w14:textId="77777777" w:rsidR="00126B14" w:rsidRDefault="0065191F">
            <w:pPr>
              <w:spacing w:after="0" w:line="259" w:lineRule="auto"/>
              <w:ind w:left="0" w:right="0" w:firstLine="0"/>
              <w:jc w:val="left"/>
            </w:pPr>
            <w:r>
              <w:rPr>
                <w:b/>
              </w:rPr>
              <w:t xml:space="preserve">Data: </w:t>
            </w:r>
          </w:p>
        </w:tc>
      </w:tr>
      <w:tr w:rsidR="00126B14" w14:paraId="47F159D6" w14:textId="77777777">
        <w:trPr>
          <w:trHeight w:val="307"/>
        </w:trPr>
        <w:tc>
          <w:tcPr>
            <w:tcW w:w="5597" w:type="dxa"/>
            <w:gridSpan w:val="3"/>
            <w:tcBorders>
              <w:top w:val="single" w:sz="4" w:space="0" w:color="000000"/>
              <w:left w:val="single" w:sz="4" w:space="0" w:color="000000"/>
              <w:bottom w:val="single" w:sz="4" w:space="0" w:color="000000"/>
              <w:right w:val="single" w:sz="4" w:space="0" w:color="000000"/>
            </w:tcBorders>
          </w:tcPr>
          <w:p w14:paraId="3EE0CFFC" w14:textId="77777777" w:rsidR="00126B14" w:rsidRDefault="0065191F">
            <w:pPr>
              <w:spacing w:after="0" w:line="259" w:lineRule="auto"/>
              <w:ind w:left="0" w:right="0" w:firstLine="0"/>
              <w:jc w:val="left"/>
            </w:pPr>
            <w:r>
              <w:rPr>
                <w:b/>
              </w:rPr>
              <w:t xml:space="preserve">E-mail: </w:t>
            </w:r>
          </w:p>
        </w:tc>
        <w:tc>
          <w:tcPr>
            <w:tcW w:w="4013" w:type="dxa"/>
            <w:gridSpan w:val="5"/>
            <w:tcBorders>
              <w:top w:val="single" w:sz="4" w:space="0" w:color="000000"/>
              <w:left w:val="single" w:sz="4" w:space="0" w:color="000000"/>
              <w:bottom w:val="single" w:sz="4" w:space="0" w:color="000000"/>
              <w:right w:val="single" w:sz="4" w:space="0" w:color="000000"/>
            </w:tcBorders>
          </w:tcPr>
          <w:p w14:paraId="5197CF1D" w14:textId="77777777" w:rsidR="00126B14" w:rsidRDefault="0065191F">
            <w:pPr>
              <w:spacing w:after="0" w:line="259" w:lineRule="auto"/>
              <w:ind w:left="0" w:right="0" w:firstLine="0"/>
              <w:jc w:val="left"/>
            </w:pPr>
            <w:r>
              <w:rPr>
                <w:b/>
              </w:rPr>
              <w:t xml:space="preserve">Rubrica: </w:t>
            </w:r>
          </w:p>
        </w:tc>
      </w:tr>
      <w:tr w:rsidR="00126B14" w14:paraId="78050F49" w14:textId="77777777">
        <w:trPr>
          <w:trHeight w:val="307"/>
        </w:trPr>
        <w:tc>
          <w:tcPr>
            <w:tcW w:w="1056" w:type="dxa"/>
            <w:tcBorders>
              <w:top w:val="single" w:sz="4" w:space="0" w:color="000000"/>
              <w:left w:val="single" w:sz="4" w:space="0" w:color="000000"/>
              <w:bottom w:val="single" w:sz="4" w:space="0" w:color="000000"/>
              <w:right w:val="single" w:sz="4" w:space="0" w:color="000000"/>
            </w:tcBorders>
          </w:tcPr>
          <w:p w14:paraId="11103977" w14:textId="77777777" w:rsidR="00126B14" w:rsidRDefault="0065191F">
            <w:pPr>
              <w:spacing w:after="0" w:line="259" w:lineRule="auto"/>
              <w:ind w:left="0" w:right="74" w:firstLine="0"/>
              <w:jc w:val="center"/>
            </w:pPr>
            <w:r>
              <w:rPr>
                <w:b/>
              </w:rPr>
              <w:t xml:space="preserve">ITEM </w:t>
            </w:r>
          </w:p>
        </w:tc>
        <w:tc>
          <w:tcPr>
            <w:tcW w:w="5962" w:type="dxa"/>
            <w:gridSpan w:val="5"/>
            <w:tcBorders>
              <w:top w:val="single" w:sz="4" w:space="0" w:color="000000"/>
              <w:left w:val="single" w:sz="4" w:space="0" w:color="000000"/>
              <w:bottom w:val="single" w:sz="4" w:space="0" w:color="000000"/>
              <w:right w:val="single" w:sz="4" w:space="0" w:color="000000"/>
            </w:tcBorders>
          </w:tcPr>
          <w:p w14:paraId="36795216" w14:textId="77777777" w:rsidR="00126B14" w:rsidRDefault="0065191F">
            <w:pPr>
              <w:spacing w:after="0" w:line="259" w:lineRule="auto"/>
              <w:ind w:left="0" w:right="76" w:firstLine="0"/>
              <w:jc w:val="center"/>
            </w:pPr>
            <w:r>
              <w:rPr>
                <w:b/>
              </w:rPr>
              <w:t xml:space="preserve">DESCRIÇÃO DO OBJETO </w:t>
            </w:r>
          </w:p>
        </w:tc>
        <w:tc>
          <w:tcPr>
            <w:tcW w:w="1133" w:type="dxa"/>
            <w:tcBorders>
              <w:top w:val="single" w:sz="4" w:space="0" w:color="000000"/>
              <w:left w:val="single" w:sz="4" w:space="0" w:color="000000"/>
              <w:bottom w:val="single" w:sz="4" w:space="0" w:color="000000"/>
              <w:right w:val="single" w:sz="4" w:space="0" w:color="000000"/>
            </w:tcBorders>
          </w:tcPr>
          <w:p w14:paraId="674EF73F" w14:textId="77777777" w:rsidR="00126B14" w:rsidRDefault="0065191F">
            <w:pPr>
              <w:spacing w:after="0" w:line="259" w:lineRule="auto"/>
              <w:ind w:left="29" w:right="0" w:firstLine="0"/>
              <w:jc w:val="left"/>
            </w:pPr>
            <w:r>
              <w:rPr>
                <w:b/>
              </w:rPr>
              <w:t xml:space="preserve">Preço Unit </w:t>
            </w:r>
          </w:p>
        </w:tc>
        <w:tc>
          <w:tcPr>
            <w:tcW w:w="1459" w:type="dxa"/>
            <w:tcBorders>
              <w:top w:val="single" w:sz="4" w:space="0" w:color="000000"/>
              <w:left w:val="single" w:sz="4" w:space="0" w:color="000000"/>
              <w:bottom w:val="single" w:sz="4" w:space="0" w:color="000000"/>
              <w:right w:val="single" w:sz="4" w:space="0" w:color="000000"/>
            </w:tcBorders>
          </w:tcPr>
          <w:p w14:paraId="5B70233F" w14:textId="77777777" w:rsidR="00126B14" w:rsidRDefault="0065191F">
            <w:pPr>
              <w:spacing w:after="0" w:line="259" w:lineRule="auto"/>
              <w:ind w:left="0" w:right="70" w:firstLine="0"/>
              <w:jc w:val="center"/>
            </w:pPr>
            <w:r>
              <w:rPr>
                <w:b/>
              </w:rPr>
              <w:t xml:space="preserve">Preço Total </w:t>
            </w:r>
          </w:p>
        </w:tc>
      </w:tr>
      <w:tr w:rsidR="00126B14" w14:paraId="2F8F2E5C" w14:textId="77777777">
        <w:trPr>
          <w:trHeight w:val="1642"/>
        </w:trPr>
        <w:tc>
          <w:tcPr>
            <w:tcW w:w="1056" w:type="dxa"/>
            <w:tcBorders>
              <w:top w:val="single" w:sz="4" w:space="0" w:color="000000"/>
              <w:left w:val="single" w:sz="4" w:space="0" w:color="000000"/>
              <w:bottom w:val="single" w:sz="4" w:space="0" w:color="000000"/>
              <w:right w:val="single" w:sz="4" w:space="0" w:color="000000"/>
            </w:tcBorders>
            <w:vAlign w:val="bottom"/>
          </w:tcPr>
          <w:p w14:paraId="752856D5" w14:textId="77777777" w:rsidR="00126B14" w:rsidRDefault="0065191F">
            <w:pPr>
              <w:spacing w:after="0" w:line="259" w:lineRule="auto"/>
              <w:ind w:left="0" w:right="66" w:firstLine="0"/>
              <w:jc w:val="center"/>
            </w:pPr>
            <w:r>
              <w:rPr>
                <w:b/>
              </w:rPr>
              <w:t xml:space="preserve">01 </w:t>
            </w:r>
          </w:p>
        </w:tc>
        <w:tc>
          <w:tcPr>
            <w:tcW w:w="5962" w:type="dxa"/>
            <w:gridSpan w:val="5"/>
            <w:tcBorders>
              <w:top w:val="single" w:sz="4" w:space="0" w:color="000000"/>
              <w:left w:val="single" w:sz="4" w:space="0" w:color="000000"/>
              <w:bottom w:val="single" w:sz="4" w:space="0" w:color="000000"/>
              <w:right w:val="single" w:sz="4" w:space="0" w:color="000000"/>
            </w:tcBorders>
          </w:tcPr>
          <w:p w14:paraId="6EBF8650" w14:textId="77777777" w:rsidR="00FB4496" w:rsidRPr="00F76D1F" w:rsidRDefault="00FB4496" w:rsidP="00FB4496">
            <w:pPr>
              <w:spacing w:after="0" w:line="236" w:lineRule="auto"/>
              <w:ind w:left="0" w:right="48" w:firstLine="0"/>
              <w:rPr>
                <w:b/>
                <w:color w:val="auto"/>
              </w:rPr>
            </w:pPr>
            <w:r w:rsidRPr="00F76D1F">
              <w:rPr>
                <w:b/>
                <w:color w:val="auto"/>
              </w:rPr>
              <w:t xml:space="preserve">Contratação de Empresa especializada em engenharia e/ou arquitetura para elaboração do projeto arquitetônico básico visando a implantação de um novo hospital municipal na sede deste município, através de empreitada global, compreendendo: </w:t>
            </w:r>
          </w:p>
          <w:p w14:paraId="4490A3FF" w14:textId="77777777" w:rsidR="00FB4496" w:rsidRPr="00F76D1F" w:rsidRDefault="00FB4496" w:rsidP="00FB4496">
            <w:pPr>
              <w:spacing w:after="0" w:line="236" w:lineRule="auto"/>
              <w:ind w:left="0" w:right="48" w:firstLine="0"/>
              <w:rPr>
                <w:bCs/>
                <w:color w:val="auto"/>
              </w:rPr>
            </w:pPr>
            <w:r w:rsidRPr="00F76D1F">
              <w:rPr>
                <w:bCs/>
                <w:color w:val="auto"/>
              </w:rPr>
              <w:t>Planta de Localização;</w:t>
            </w:r>
          </w:p>
          <w:p w14:paraId="7BF04E11" w14:textId="77777777" w:rsidR="00FB4496" w:rsidRPr="00F76D1F" w:rsidRDefault="00FB4496" w:rsidP="00FB4496">
            <w:pPr>
              <w:spacing w:after="0" w:line="236" w:lineRule="auto"/>
              <w:ind w:left="0" w:right="48" w:firstLine="0"/>
              <w:rPr>
                <w:bCs/>
                <w:color w:val="auto"/>
              </w:rPr>
            </w:pPr>
            <w:r w:rsidRPr="00F76D1F">
              <w:rPr>
                <w:bCs/>
                <w:color w:val="auto"/>
              </w:rPr>
              <w:t>Planta de Situação;</w:t>
            </w:r>
          </w:p>
          <w:p w14:paraId="4CEFD99C" w14:textId="77777777" w:rsidR="00FB4496" w:rsidRPr="00F76D1F" w:rsidRDefault="00FB4496" w:rsidP="00FB4496">
            <w:pPr>
              <w:spacing w:after="0" w:line="236" w:lineRule="auto"/>
              <w:ind w:left="0" w:right="48" w:firstLine="0"/>
              <w:rPr>
                <w:bCs/>
                <w:color w:val="auto"/>
              </w:rPr>
            </w:pPr>
            <w:r w:rsidRPr="00F76D1F">
              <w:rPr>
                <w:bCs/>
                <w:color w:val="auto"/>
              </w:rPr>
              <w:t>Planta Executiva (indicação das construções e demolições)</w:t>
            </w:r>
          </w:p>
          <w:p w14:paraId="287C2431" w14:textId="77777777" w:rsidR="00FB4496" w:rsidRPr="00F76D1F" w:rsidRDefault="00FB4496" w:rsidP="00FB4496">
            <w:pPr>
              <w:spacing w:after="0" w:line="236" w:lineRule="auto"/>
              <w:ind w:left="0" w:right="48" w:firstLine="0"/>
              <w:rPr>
                <w:bCs/>
                <w:color w:val="auto"/>
              </w:rPr>
            </w:pPr>
            <w:r w:rsidRPr="00F76D1F">
              <w:rPr>
                <w:bCs/>
                <w:color w:val="auto"/>
              </w:rPr>
              <w:t>Planta Baixa;</w:t>
            </w:r>
          </w:p>
          <w:p w14:paraId="3D854291" w14:textId="77777777" w:rsidR="00FB4496" w:rsidRPr="00F76D1F" w:rsidRDefault="00FB4496" w:rsidP="00FB4496">
            <w:pPr>
              <w:spacing w:after="0" w:line="236" w:lineRule="auto"/>
              <w:ind w:left="0" w:right="48" w:firstLine="0"/>
              <w:rPr>
                <w:bCs/>
                <w:color w:val="auto"/>
              </w:rPr>
            </w:pPr>
            <w:r w:rsidRPr="00F76D1F">
              <w:rPr>
                <w:bCs/>
                <w:color w:val="auto"/>
              </w:rPr>
              <w:t>Planta de Layout (principais equipamentos e mobiliários)</w:t>
            </w:r>
          </w:p>
          <w:p w14:paraId="3C579B8E" w14:textId="77777777" w:rsidR="00FB4496" w:rsidRPr="00F76D1F" w:rsidRDefault="00FB4496" w:rsidP="00FB4496">
            <w:pPr>
              <w:spacing w:after="0" w:line="236" w:lineRule="auto"/>
              <w:ind w:left="0" w:right="48" w:firstLine="0"/>
              <w:rPr>
                <w:bCs/>
                <w:color w:val="auto"/>
              </w:rPr>
            </w:pPr>
            <w:r w:rsidRPr="00F76D1F">
              <w:rPr>
                <w:bCs/>
                <w:color w:val="auto"/>
              </w:rPr>
              <w:t>Planta com indicação dos pontos de gases;</w:t>
            </w:r>
          </w:p>
          <w:p w14:paraId="07F75920" w14:textId="77777777" w:rsidR="00FB4496" w:rsidRPr="00F76D1F" w:rsidRDefault="00FB4496" w:rsidP="00FB4496">
            <w:pPr>
              <w:spacing w:after="0" w:line="236" w:lineRule="auto"/>
              <w:ind w:left="0" w:right="48" w:firstLine="0"/>
              <w:rPr>
                <w:bCs/>
                <w:color w:val="auto"/>
              </w:rPr>
            </w:pPr>
            <w:r w:rsidRPr="00F76D1F">
              <w:rPr>
                <w:bCs/>
                <w:color w:val="auto"/>
              </w:rPr>
              <w:t>Planta com indicação dos pontos de instalações elétricas e hidrossanitário;</w:t>
            </w:r>
          </w:p>
          <w:p w14:paraId="3722DF7E" w14:textId="77777777" w:rsidR="00FB4496" w:rsidRPr="00F76D1F" w:rsidRDefault="00FB4496" w:rsidP="00FB4496">
            <w:pPr>
              <w:spacing w:after="0" w:line="236" w:lineRule="auto"/>
              <w:ind w:left="0" w:right="48" w:firstLine="0"/>
              <w:rPr>
                <w:bCs/>
                <w:color w:val="auto"/>
              </w:rPr>
            </w:pPr>
            <w:r w:rsidRPr="00F76D1F">
              <w:rPr>
                <w:bCs/>
                <w:color w:val="auto"/>
              </w:rPr>
              <w:t>Planta com indicação dos materiais a serem empregados no piso, parede e teto por ambiente;</w:t>
            </w:r>
          </w:p>
          <w:p w14:paraId="4FE4A775" w14:textId="77777777" w:rsidR="00FB4496" w:rsidRPr="00F76D1F" w:rsidRDefault="00FB4496" w:rsidP="00FB4496">
            <w:pPr>
              <w:spacing w:after="0" w:line="236" w:lineRule="auto"/>
              <w:ind w:left="0" w:right="48" w:firstLine="0"/>
              <w:rPr>
                <w:bCs/>
                <w:color w:val="auto"/>
              </w:rPr>
            </w:pPr>
            <w:r w:rsidRPr="00F76D1F">
              <w:rPr>
                <w:bCs/>
                <w:color w:val="auto"/>
              </w:rPr>
              <w:t>02 cortes;</w:t>
            </w:r>
          </w:p>
          <w:p w14:paraId="11F926AC" w14:textId="77777777" w:rsidR="00FB4496" w:rsidRPr="00F76D1F" w:rsidRDefault="00FB4496" w:rsidP="00FB4496">
            <w:pPr>
              <w:spacing w:after="0" w:line="236" w:lineRule="auto"/>
              <w:ind w:left="0" w:right="48" w:firstLine="0"/>
              <w:rPr>
                <w:bCs/>
                <w:color w:val="auto"/>
              </w:rPr>
            </w:pPr>
            <w:r w:rsidRPr="00F76D1F">
              <w:rPr>
                <w:bCs/>
                <w:color w:val="auto"/>
              </w:rPr>
              <w:t>02 fachadas;</w:t>
            </w:r>
          </w:p>
          <w:p w14:paraId="1E4D4EEE" w14:textId="77777777" w:rsidR="00FB4496" w:rsidRPr="00F76D1F" w:rsidRDefault="00FB4496" w:rsidP="00FB4496">
            <w:pPr>
              <w:spacing w:after="0" w:line="236" w:lineRule="auto"/>
              <w:ind w:left="0" w:right="48" w:firstLine="0"/>
              <w:rPr>
                <w:bCs/>
                <w:color w:val="auto"/>
              </w:rPr>
            </w:pPr>
            <w:r w:rsidRPr="00F76D1F">
              <w:rPr>
                <w:bCs/>
                <w:color w:val="auto"/>
              </w:rPr>
              <w:t>Memorial Descritivo.</w:t>
            </w:r>
          </w:p>
          <w:p w14:paraId="16D9CE04" w14:textId="77777777" w:rsidR="00FB4496" w:rsidRPr="00F76D1F" w:rsidRDefault="00FB4496" w:rsidP="00FB4496">
            <w:pPr>
              <w:spacing w:after="0" w:line="259" w:lineRule="auto"/>
              <w:ind w:left="0" w:right="0" w:firstLine="0"/>
              <w:rPr>
                <w:bCs/>
                <w:color w:val="auto"/>
              </w:rPr>
            </w:pPr>
            <w:r w:rsidRPr="00F76D1F">
              <w:rPr>
                <w:bCs/>
                <w:color w:val="auto"/>
              </w:rPr>
              <w:t xml:space="preserve">E demais projetos complementares inerentes ao objeto. </w:t>
            </w:r>
          </w:p>
          <w:p w14:paraId="3CC122DB" w14:textId="77777777" w:rsidR="00FB4496" w:rsidRPr="00F76D1F" w:rsidRDefault="00FB4496" w:rsidP="00FB4496">
            <w:pPr>
              <w:spacing w:after="0" w:line="259" w:lineRule="auto"/>
              <w:ind w:left="0" w:right="0" w:firstLine="0"/>
              <w:rPr>
                <w:bCs/>
                <w:color w:val="auto"/>
              </w:rPr>
            </w:pPr>
            <w:r w:rsidRPr="00F76D1F">
              <w:rPr>
                <w:bCs/>
                <w:color w:val="auto"/>
              </w:rPr>
              <w:t xml:space="preserve">Tomando como base as Normas da Vigilância Sanitária – Resolução – RDC nº 50/ ANVISA, de 21 de fevereiro de 2002 (Norma que dispõe sobre Regulamento Técnico para planejamento, programação, elaboração e avaliação de projetos físicos de estabelecimentos assistenciais de saúde), Portarias Ministeriais e a Norma Brasileira – ABNT NBR 9050 (Estabelece critérios de acessibilidade e edificações, mobiliário, espaços e equipamentos urbanos). </w:t>
            </w:r>
          </w:p>
          <w:p w14:paraId="5862F643" w14:textId="77777777" w:rsidR="00FB4496" w:rsidRPr="00F76D1F" w:rsidRDefault="00FB4496" w:rsidP="00FB4496">
            <w:pPr>
              <w:spacing w:after="0" w:line="259" w:lineRule="auto"/>
              <w:ind w:left="0" w:right="0" w:firstLine="0"/>
              <w:jc w:val="left"/>
              <w:rPr>
                <w:color w:val="auto"/>
              </w:rPr>
            </w:pPr>
            <w:r w:rsidRPr="00F76D1F">
              <w:rPr>
                <w:b/>
                <w:color w:val="auto"/>
              </w:rPr>
              <w:t xml:space="preserve">OBSERVAÇÕES: </w:t>
            </w:r>
          </w:p>
          <w:p w14:paraId="678E45D9" w14:textId="21C25BB0" w:rsidR="00FB4496" w:rsidRPr="00F76D1F" w:rsidRDefault="00FB4496" w:rsidP="00FB4496">
            <w:pPr>
              <w:numPr>
                <w:ilvl w:val="0"/>
                <w:numId w:val="12"/>
              </w:numPr>
              <w:spacing w:after="10" w:line="234" w:lineRule="auto"/>
              <w:ind w:right="0" w:firstLine="0"/>
              <w:jc w:val="left"/>
              <w:rPr>
                <w:color w:val="auto"/>
              </w:rPr>
            </w:pPr>
            <w:r w:rsidRPr="00F76D1F">
              <w:rPr>
                <w:b/>
                <w:color w:val="auto"/>
              </w:rPr>
              <w:t>O Projeto deve ser elaborado de forma que execução possa ser realizada em etapas</w:t>
            </w:r>
            <w:r w:rsidR="00AD2DDE">
              <w:rPr>
                <w:b/>
                <w:color w:val="auto"/>
              </w:rPr>
              <w:t>, atendendo a necessidade de 30 leitos e 2.500m²</w:t>
            </w:r>
            <w:r w:rsidRPr="00F76D1F">
              <w:rPr>
                <w:b/>
                <w:color w:val="auto"/>
              </w:rPr>
              <w:t xml:space="preserve">. </w:t>
            </w:r>
          </w:p>
          <w:p w14:paraId="581A8A0B" w14:textId="77777777" w:rsidR="00FB4496" w:rsidRPr="00F76D1F" w:rsidRDefault="00FB4496" w:rsidP="00FB4496">
            <w:pPr>
              <w:numPr>
                <w:ilvl w:val="0"/>
                <w:numId w:val="12"/>
              </w:numPr>
              <w:spacing w:after="0" w:line="259" w:lineRule="auto"/>
              <w:ind w:right="0" w:firstLine="0"/>
              <w:jc w:val="left"/>
              <w:rPr>
                <w:color w:val="auto"/>
              </w:rPr>
            </w:pPr>
            <w:r w:rsidRPr="00F76D1F">
              <w:rPr>
                <w:b/>
                <w:color w:val="auto"/>
              </w:rPr>
              <w:t xml:space="preserve">A empresa deve fornecer a ART/RRT do Projeto. </w:t>
            </w:r>
          </w:p>
          <w:p w14:paraId="0D2EBDA3" w14:textId="77777777" w:rsidR="00FB4496" w:rsidRPr="00F76D1F" w:rsidRDefault="00FB4496" w:rsidP="00FB4496">
            <w:pPr>
              <w:numPr>
                <w:ilvl w:val="0"/>
                <w:numId w:val="12"/>
              </w:numPr>
              <w:spacing w:after="0" w:line="259" w:lineRule="auto"/>
              <w:ind w:right="0" w:firstLine="0"/>
              <w:jc w:val="left"/>
              <w:rPr>
                <w:color w:val="auto"/>
              </w:rPr>
            </w:pPr>
            <w:r w:rsidRPr="00F76D1F">
              <w:rPr>
                <w:b/>
                <w:color w:val="auto"/>
              </w:rPr>
              <w:t>A empresa deve cumprir todas as Normas Brasileiras relativas ao objeto.</w:t>
            </w:r>
          </w:p>
          <w:p w14:paraId="552DD06F" w14:textId="77777777" w:rsidR="00FB4496" w:rsidRPr="008649EF" w:rsidRDefault="00FB4496" w:rsidP="00FB4496">
            <w:pPr>
              <w:numPr>
                <w:ilvl w:val="0"/>
                <w:numId w:val="12"/>
              </w:numPr>
              <w:spacing w:after="0" w:line="259" w:lineRule="auto"/>
              <w:ind w:right="0" w:firstLine="0"/>
              <w:jc w:val="left"/>
              <w:rPr>
                <w:color w:val="auto"/>
              </w:rPr>
            </w:pPr>
            <w:r>
              <w:rPr>
                <w:b/>
                <w:bCs/>
                <w:color w:val="auto"/>
              </w:rPr>
              <w:t>A empresa deverá revisar o projeto até no máximo de 05 (cinco) revisões, devendo após a finalização do saldo ter a execução mediante aditivos.</w:t>
            </w:r>
          </w:p>
          <w:p w14:paraId="59A21155" w14:textId="77777777" w:rsidR="00FB4496" w:rsidRPr="00F76D1F" w:rsidRDefault="00FB4496" w:rsidP="00FB4496">
            <w:pPr>
              <w:numPr>
                <w:ilvl w:val="0"/>
                <w:numId w:val="12"/>
              </w:numPr>
              <w:spacing w:after="0" w:line="259" w:lineRule="auto"/>
              <w:ind w:right="0" w:firstLine="0"/>
              <w:jc w:val="left"/>
              <w:rPr>
                <w:color w:val="auto"/>
              </w:rPr>
            </w:pPr>
            <w:r>
              <w:rPr>
                <w:b/>
                <w:bCs/>
                <w:color w:val="auto"/>
              </w:rPr>
              <w:t>A empresa fica responsabilizada pela aprovação do projeto na DIVISA, ficando responsável até a sua aprovação no respectivo órgão.</w:t>
            </w:r>
          </w:p>
          <w:p w14:paraId="27981833" w14:textId="397FD002" w:rsidR="00126B14" w:rsidRDefault="00FB4496" w:rsidP="00FB4496">
            <w:pPr>
              <w:spacing w:after="0" w:line="259" w:lineRule="auto"/>
              <w:ind w:left="0" w:right="66" w:firstLine="0"/>
            </w:pPr>
            <w:r w:rsidRPr="00F76D1F">
              <w:rPr>
                <w:b/>
                <w:color w:val="auto"/>
              </w:rPr>
              <w:t>Disponibilizar o projeto completo digitalizado (</w:t>
            </w:r>
            <w:proofErr w:type="spellStart"/>
            <w:r w:rsidRPr="00F76D1F">
              <w:rPr>
                <w:b/>
                <w:color w:val="auto"/>
              </w:rPr>
              <w:t>pdf</w:t>
            </w:r>
            <w:proofErr w:type="spellEnd"/>
            <w:r w:rsidRPr="00F76D1F">
              <w:rPr>
                <w:b/>
                <w:color w:val="auto"/>
              </w:rPr>
              <w:t>,</w:t>
            </w:r>
            <w:r>
              <w:rPr>
                <w:b/>
                <w:color w:val="auto"/>
              </w:rPr>
              <w:t xml:space="preserve"> </w:t>
            </w:r>
            <w:proofErr w:type="spellStart"/>
            <w:proofErr w:type="gramStart"/>
            <w:r w:rsidRPr="00F76D1F">
              <w:rPr>
                <w:b/>
                <w:color w:val="auto"/>
              </w:rPr>
              <w:t>dwg</w:t>
            </w:r>
            <w:proofErr w:type="spellEnd"/>
            <w:r w:rsidRPr="00F76D1F">
              <w:rPr>
                <w:b/>
                <w:color w:val="auto"/>
              </w:rPr>
              <w:t>)/</w:t>
            </w:r>
            <w:proofErr w:type="gramEnd"/>
            <w:r w:rsidRPr="00F76D1F">
              <w:rPr>
                <w:b/>
                <w:color w:val="auto"/>
              </w:rPr>
              <w:t>plotado.</w:t>
            </w:r>
          </w:p>
        </w:tc>
        <w:tc>
          <w:tcPr>
            <w:tcW w:w="1133" w:type="dxa"/>
            <w:tcBorders>
              <w:top w:val="single" w:sz="4" w:space="0" w:color="000000"/>
              <w:left w:val="single" w:sz="4" w:space="0" w:color="000000"/>
              <w:bottom w:val="single" w:sz="4" w:space="0" w:color="000000"/>
              <w:right w:val="single" w:sz="4" w:space="0" w:color="000000"/>
            </w:tcBorders>
          </w:tcPr>
          <w:p w14:paraId="10E528E2" w14:textId="77777777" w:rsidR="00126B14" w:rsidRDefault="0065191F">
            <w:pPr>
              <w:spacing w:after="0" w:line="259" w:lineRule="auto"/>
              <w:ind w:left="0" w:right="2" w:firstLine="0"/>
              <w:jc w:val="center"/>
            </w:pPr>
            <w:r>
              <w:rPr>
                <w:b/>
              </w:rPr>
              <w:t xml:space="preserve"> </w:t>
            </w:r>
          </w:p>
        </w:tc>
        <w:tc>
          <w:tcPr>
            <w:tcW w:w="1459" w:type="dxa"/>
            <w:tcBorders>
              <w:top w:val="single" w:sz="4" w:space="0" w:color="000000"/>
              <w:left w:val="single" w:sz="4" w:space="0" w:color="000000"/>
              <w:bottom w:val="single" w:sz="4" w:space="0" w:color="000000"/>
              <w:right w:val="single" w:sz="4" w:space="0" w:color="000000"/>
            </w:tcBorders>
          </w:tcPr>
          <w:p w14:paraId="425E1D19" w14:textId="77777777" w:rsidR="00126B14" w:rsidRDefault="0065191F">
            <w:pPr>
              <w:spacing w:after="0" w:line="259" w:lineRule="auto"/>
              <w:ind w:left="0" w:right="2" w:firstLine="0"/>
              <w:jc w:val="center"/>
            </w:pPr>
            <w:r>
              <w:rPr>
                <w:b/>
              </w:rPr>
              <w:t xml:space="preserve"> </w:t>
            </w:r>
          </w:p>
        </w:tc>
      </w:tr>
      <w:tr w:rsidR="00126B14" w14:paraId="3F7946DE" w14:textId="77777777">
        <w:trPr>
          <w:trHeight w:val="307"/>
        </w:trPr>
        <w:tc>
          <w:tcPr>
            <w:tcW w:w="8150" w:type="dxa"/>
            <w:gridSpan w:val="7"/>
            <w:tcBorders>
              <w:top w:val="single" w:sz="4" w:space="0" w:color="000000"/>
              <w:left w:val="single" w:sz="4" w:space="0" w:color="000000"/>
              <w:bottom w:val="single" w:sz="4" w:space="0" w:color="000000"/>
              <w:right w:val="single" w:sz="4" w:space="0" w:color="000000"/>
            </w:tcBorders>
          </w:tcPr>
          <w:p w14:paraId="22F256F1" w14:textId="77777777" w:rsidR="00126B14" w:rsidRDefault="0065191F">
            <w:pPr>
              <w:spacing w:after="0" w:line="259" w:lineRule="auto"/>
              <w:ind w:left="0" w:right="89" w:firstLine="0"/>
              <w:jc w:val="center"/>
            </w:pPr>
            <w:r>
              <w:rPr>
                <w:b/>
              </w:rPr>
              <w:t xml:space="preserve">VALOR GLOBAL </w:t>
            </w:r>
          </w:p>
        </w:tc>
        <w:tc>
          <w:tcPr>
            <w:tcW w:w="1459" w:type="dxa"/>
            <w:tcBorders>
              <w:top w:val="single" w:sz="4" w:space="0" w:color="000000"/>
              <w:left w:val="single" w:sz="4" w:space="0" w:color="000000"/>
              <w:bottom w:val="single" w:sz="4" w:space="0" w:color="000000"/>
              <w:right w:val="single" w:sz="4" w:space="0" w:color="000000"/>
            </w:tcBorders>
          </w:tcPr>
          <w:p w14:paraId="45FE1505" w14:textId="77777777" w:rsidR="00126B14" w:rsidRDefault="0065191F">
            <w:pPr>
              <w:spacing w:after="0" w:line="259" w:lineRule="auto"/>
              <w:ind w:left="0" w:right="2" w:firstLine="0"/>
              <w:jc w:val="center"/>
            </w:pPr>
            <w:r>
              <w:rPr>
                <w:b/>
              </w:rPr>
              <w:t xml:space="preserve"> </w:t>
            </w:r>
          </w:p>
        </w:tc>
      </w:tr>
      <w:tr w:rsidR="00126B14" w14:paraId="549054E6" w14:textId="77777777">
        <w:trPr>
          <w:trHeight w:val="1133"/>
        </w:trPr>
        <w:tc>
          <w:tcPr>
            <w:tcW w:w="6442" w:type="dxa"/>
            <w:gridSpan w:val="4"/>
            <w:vMerge w:val="restart"/>
            <w:tcBorders>
              <w:top w:val="single" w:sz="4" w:space="0" w:color="000000"/>
              <w:left w:val="single" w:sz="4" w:space="0" w:color="000000"/>
              <w:bottom w:val="single" w:sz="4" w:space="0" w:color="000000"/>
              <w:right w:val="single" w:sz="4" w:space="0" w:color="000000"/>
            </w:tcBorders>
          </w:tcPr>
          <w:p w14:paraId="2AA09BA0" w14:textId="77777777" w:rsidR="00126B14" w:rsidRDefault="0065191F">
            <w:pPr>
              <w:spacing w:after="0" w:line="262" w:lineRule="auto"/>
              <w:ind w:left="0" w:right="62" w:firstLine="0"/>
            </w:pPr>
            <w:r>
              <w:rPr>
                <w:b/>
              </w:rPr>
              <w:t xml:space="preserve">Estando de acordo com os termos do ato convocatório e com a legislação nele indicada, propomos os valores acima com validade da proposta de ____ dias, com pagamento através do Banco _______ Agência nº _____ c/c nº ________________ </w:t>
            </w:r>
          </w:p>
          <w:p w14:paraId="6E7F0EF5" w14:textId="77777777" w:rsidR="00126B14" w:rsidRDefault="0065191F">
            <w:pPr>
              <w:spacing w:after="9" w:line="259" w:lineRule="auto"/>
              <w:ind w:left="0" w:right="0" w:firstLine="0"/>
              <w:jc w:val="left"/>
            </w:pPr>
            <w:r>
              <w:rPr>
                <w:b/>
              </w:rPr>
              <w:t xml:space="preserve"> </w:t>
            </w:r>
          </w:p>
          <w:p w14:paraId="1B6DB1EF" w14:textId="28AC3A46" w:rsidR="00126B14" w:rsidRDefault="0065191F">
            <w:pPr>
              <w:spacing w:after="0" w:line="259" w:lineRule="auto"/>
              <w:ind w:left="0" w:right="0" w:firstLine="0"/>
              <w:jc w:val="left"/>
            </w:pPr>
            <w:r>
              <w:rPr>
                <w:b/>
              </w:rPr>
              <w:t>Cidade/</w:t>
            </w:r>
            <w:r w:rsidR="00FB4496">
              <w:rPr>
                <w:b/>
              </w:rPr>
              <w:t>BA</w:t>
            </w:r>
            <w:r>
              <w:rPr>
                <w:b/>
              </w:rPr>
              <w:t xml:space="preserve"> ____/____________/_____ </w:t>
            </w:r>
          </w:p>
          <w:p w14:paraId="5A4FEB13" w14:textId="77777777" w:rsidR="00126B14" w:rsidRDefault="0065191F">
            <w:pPr>
              <w:spacing w:after="0" w:line="259" w:lineRule="auto"/>
              <w:ind w:left="0" w:right="0" w:firstLine="0"/>
              <w:jc w:val="left"/>
            </w:pPr>
            <w:r>
              <w:rPr>
                <w:b/>
              </w:rPr>
              <w:t xml:space="preserve"> </w:t>
            </w:r>
          </w:p>
          <w:p w14:paraId="46FA1C28" w14:textId="77777777" w:rsidR="00126B14" w:rsidRDefault="0065191F">
            <w:pPr>
              <w:spacing w:after="0" w:line="259" w:lineRule="auto"/>
              <w:ind w:left="0" w:right="0" w:firstLine="0"/>
              <w:jc w:val="left"/>
            </w:pPr>
            <w:r>
              <w:rPr>
                <w:b/>
              </w:rPr>
              <w:t xml:space="preserve"> </w:t>
            </w:r>
          </w:p>
          <w:p w14:paraId="041705B9" w14:textId="77777777" w:rsidR="00126B14" w:rsidRDefault="0065191F">
            <w:pPr>
              <w:spacing w:after="9" w:line="259" w:lineRule="auto"/>
              <w:ind w:left="0" w:right="0" w:firstLine="0"/>
              <w:jc w:val="left"/>
            </w:pPr>
            <w:r>
              <w:rPr>
                <w:b/>
              </w:rPr>
              <w:t xml:space="preserve"> </w:t>
            </w:r>
          </w:p>
          <w:p w14:paraId="02433FDC" w14:textId="77777777" w:rsidR="00126B14" w:rsidRDefault="0065191F">
            <w:pPr>
              <w:spacing w:after="0" w:line="259" w:lineRule="auto"/>
              <w:ind w:left="0" w:right="72" w:firstLine="0"/>
              <w:jc w:val="center"/>
            </w:pPr>
            <w:r>
              <w:rPr>
                <w:b/>
              </w:rPr>
              <w:t xml:space="preserve">________________________________________ </w:t>
            </w:r>
          </w:p>
          <w:p w14:paraId="68F5907E" w14:textId="77777777" w:rsidR="00126B14" w:rsidRDefault="0065191F">
            <w:pPr>
              <w:spacing w:after="0" w:line="259" w:lineRule="auto"/>
              <w:ind w:left="0" w:right="70" w:firstLine="0"/>
              <w:jc w:val="center"/>
            </w:pPr>
            <w:r>
              <w:rPr>
                <w:b/>
              </w:rPr>
              <w:t xml:space="preserve">Carimbo e assinatura do representante legal da empresa </w:t>
            </w:r>
          </w:p>
        </w:tc>
        <w:tc>
          <w:tcPr>
            <w:tcW w:w="3168" w:type="dxa"/>
            <w:gridSpan w:val="4"/>
            <w:tcBorders>
              <w:top w:val="single" w:sz="4" w:space="0" w:color="000000"/>
              <w:left w:val="single" w:sz="4" w:space="0" w:color="000000"/>
              <w:bottom w:val="single" w:sz="4" w:space="0" w:color="000000"/>
              <w:right w:val="single" w:sz="4" w:space="0" w:color="000000"/>
            </w:tcBorders>
          </w:tcPr>
          <w:p w14:paraId="2FB52D1C" w14:textId="77777777" w:rsidR="00126B14" w:rsidRDefault="0065191F">
            <w:pPr>
              <w:spacing w:after="0" w:line="259" w:lineRule="auto"/>
              <w:ind w:left="0" w:right="56" w:firstLine="0"/>
              <w:jc w:val="center"/>
            </w:pPr>
            <w:r>
              <w:rPr>
                <w:b/>
              </w:rPr>
              <w:t xml:space="preserve">CNPJ: </w:t>
            </w:r>
          </w:p>
        </w:tc>
      </w:tr>
      <w:tr w:rsidR="00126B14" w14:paraId="6C4B3110" w14:textId="77777777">
        <w:trPr>
          <w:trHeight w:val="2179"/>
        </w:trPr>
        <w:tc>
          <w:tcPr>
            <w:tcW w:w="0" w:type="auto"/>
            <w:gridSpan w:val="4"/>
            <w:vMerge/>
            <w:tcBorders>
              <w:top w:val="nil"/>
              <w:left w:val="single" w:sz="4" w:space="0" w:color="000000"/>
              <w:bottom w:val="single" w:sz="4" w:space="0" w:color="000000"/>
              <w:right w:val="single" w:sz="4" w:space="0" w:color="000000"/>
            </w:tcBorders>
          </w:tcPr>
          <w:p w14:paraId="4015F191" w14:textId="77777777" w:rsidR="00126B14" w:rsidRDefault="00126B14">
            <w:pPr>
              <w:spacing w:after="160" w:line="259" w:lineRule="auto"/>
              <w:ind w:left="0" w:right="0" w:firstLine="0"/>
              <w:jc w:val="left"/>
            </w:pPr>
          </w:p>
        </w:tc>
        <w:tc>
          <w:tcPr>
            <w:tcW w:w="3168" w:type="dxa"/>
            <w:gridSpan w:val="4"/>
            <w:tcBorders>
              <w:top w:val="single" w:sz="4" w:space="0" w:color="000000"/>
              <w:left w:val="single" w:sz="4" w:space="0" w:color="000000"/>
              <w:bottom w:val="single" w:sz="4" w:space="0" w:color="000000"/>
              <w:right w:val="single" w:sz="4" w:space="0" w:color="000000"/>
            </w:tcBorders>
          </w:tcPr>
          <w:p w14:paraId="24E124BD" w14:textId="77777777" w:rsidR="00126B14" w:rsidRDefault="0065191F">
            <w:pPr>
              <w:spacing w:after="0" w:line="259" w:lineRule="auto"/>
              <w:ind w:left="0" w:right="66" w:firstLine="0"/>
              <w:jc w:val="center"/>
            </w:pPr>
            <w:r>
              <w:rPr>
                <w:b/>
              </w:rPr>
              <w:t xml:space="preserve">FLS: </w:t>
            </w:r>
          </w:p>
        </w:tc>
      </w:tr>
    </w:tbl>
    <w:p w14:paraId="1BA61AD1" w14:textId="77777777" w:rsidR="00126B14" w:rsidRDefault="0065191F">
      <w:pPr>
        <w:spacing w:after="0" w:line="259" w:lineRule="auto"/>
        <w:ind w:left="0" w:right="117" w:firstLine="0"/>
        <w:jc w:val="center"/>
      </w:pPr>
      <w:r>
        <w:rPr>
          <w:b/>
        </w:rPr>
        <w:t xml:space="preserve"> </w:t>
      </w:r>
    </w:p>
    <w:p w14:paraId="4E5F7BE6" w14:textId="77777777" w:rsidR="00126B14" w:rsidRDefault="0065191F">
      <w:pPr>
        <w:spacing w:after="115" w:line="259" w:lineRule="auto"/>
        <w:ind w:left="1421" w:right="0" w:firstLine="0"/>
        <w:jc w:val="left"/>
      </w:pPr>
      <w:r>
        <w:rPr>
          <w:b/>
        </w:rPr>
        <w:t xml:space="preserve"> </w:t>
      </w:r>
    </w:p>
    <w:p w14:paraId="4020F455" w14:textId="77777777" w:rsidR="00126B14" w:rsidRDefault="0065191F">
      <w:pPr>
        <w:spacing w:after="0" w:line="259" w:lineRule="auto"/>
        <w:ind w:left="0" w:right="0" w:firstLine="0"/>
        <w:jc w:val="left"/>
      </w:pPr>
      <w:r>
        <w:t xml:space="preserve"> </w:t>
      </w:r>
    </w:p>
    <w:p w14:paraId="4B4A292F" w14:textId="77777777" w:rsidR="00126B14" w:rsidRDefault="0065191F">
      <w:pPr>
        <w:spacing w:after="0" w:line="259" w:lineRule="auto"/>
        <w:ind w:left="0" w:right="0" w:firstLine="0"/>
        <w:jc w:val="left"/>
      </w:pPr>
      <w:r>
        <w:t xml:space="preserve"> </w:t>
      </w:r>
    </w:p>
    <w:p w14:paraId="771AD4C6" w14:textId="77777777" w:rsidR="00126B14" w:rsidRDefault="0065191F">
      <w:pPr>
        <w:spacing w:after="0" w:line="259" w:lineRule="auto"/>
        <w:ind w:left="0" w:right="0" w:firstLine="0"/>
        <w:jc w:val="left"/>
      </w:pPr>
      <w:r>
        <w:t xml:space="preserve"> </w:t>
      </w:r>
    </w:p>
    <w:p w14:paraId="5B61B4ED" w14:textId="77777777" w:rsidR="00126B14" w:rsidRDefault="0065191F">
      <w:pPr>
        <w:spacing w:after="0" w:line="259" w:lineRule="auto"/>
        <w:ind w:left="0" w:right="0" w:firstLine="0"/>
        <w:jc w:val="left"/>
      </w:pPr>
      <w:r>
        <w:t xml:space="preserve"> </w:t>
      </w:r>
    </w:p>
    <w:p w14:paraId="4E66D1D2" w14:textId="77777777" w:rsidR="00126B14" w:rsidRDefault="0065191F">
      <w:pPr>
        <w:spacing w:after="0" w:line="259" w:lineRule="auto"/>
        <w:ind w:left="0" w:right="0" w:firstLine="0"/>
        <w:jc w:val="left"/>
      </w:pPr>
      <w:r>
        <w:t xml:space="preserve"> </w:t>
      </w:r>
    </w:p>
    <w:p w14:paraId="598C4A71" w14:textId="77777777" w:rsidR="00126B14" w:rsidRDefault="0065191F">
      <w:pPr>
        <w:spacing w:after="0" w:line="259" w:lineRule="auto"/>
        <w:ind w:left="0" w:right="0" w:firstLine="0"/>
        <w:jc w:val="left"/>
      </w:pPr>
      <w:r>
        <w:t xml:space="preserve"> </w:t>
      </w:r>
    </w:p>
    <w:p w14:paraId="7610B321" w14:textId="77777777" w:rsidR="00126B14" w:rsidRDefault="0065191F">
      <w:pPr>
        <w:spacing w:after="0" w:line="259" w:lineRule="auto"/>
        <w:ind w:left="0" w:right="0" w:firstLine="0"/>
        <w:jc w:val="left"/>
      </w:pPr>
      <w:r>
        <w:t xml:space="preserve"> </w:t>
      </w:r>
    </w:p>
    <w:p w14:paraId="79B4F045" w14:textId="77777777" w:rsidR="00126B14" w:rsidRDefault="0065191F">
      <w:pPr>
        <w:spacing w:after="0" w:line="259" w:lineRule="auto"/>
        <w:ind w:left="0" w:right="0" w:firstLine="0"/>
        <w:jc w:val="left"/>
      </w:pPr>
      <w:r>
        <w:t xml:space="preserve"> </w:t>
      </w:r>
    </w:p>
    <w:p w14:paraId="2D728DDD" w14:textId="77777777" w:rsidR="00126B14" w:rsidRDefault="0065191F">
      <w:pPr>
        <w:spacing w:after="0" w:line="259" w:lineRule="auto"/>
        <w:ind w:left="0" w:right="0" w:firstLine="0"/>
        <w:jc w:val="left"/>
      </w:pPr>
      <w:r>
        <w:t xml:space="preserve"> </w:t>
      </w:r>
    </w:p>
    <w:p w14:paraId="1EB9286F" w14:textId="77777777" w:rsidR="00126B14" w:rsidRDefault="0065191F">
      <w:pPr>
        <w:spacing w:after="0" w:line="259" w:lineRule="auto"/>
        <w:ind w:left="0" w:right="0" w:firstLine="0"/>
        <w:jc w:val="left"/>
      </w:pPr>
      <w:r>
        <w:t xml:space="preserve"> </w:t>
      </w:r>
    </w:p>
    <w:p w14:paraId="7D78C3AE" w14:textId="51DDFF1C" w:rsidR="00126B14" w:rsidRDefault="0065191F" w:rsidP="00AD2DDE">
      <w:pPr>
        <w:spacing w:after="0" w:line="259" w:lineRule="auto"/>
        <w:ind w:left="0" w:right="0" w:firstLine="0"/>
        <w:jc w:val="left"/>
      </w:pPr>
      <w:r>
        <w:t xml:space="preserve"> </w:t>
      </w:r>
    </w:p>
    <w:p w14:paraId="193399BB" w14:textId="197B47AF" w:rsidR="00126B14" w:rsidRDefault="0065191F">
      <w:pPr>
        <w:pStyle w:val="Ttulo1"/>
        <w:numPr>
          <w:ilvl w:val="0"/>
          <w:numId w:val="0"/>
        </w:numPr>
        <w:ind w:right="183"/>
      </w:pPr>
      <w:r>
        <w:t>ANEXO I</w:t>
      </w:r>
      <w:r w:rsidR="00AD2DDE">
        <w:t>II</w:t>
      </w:r>
      <w:r>
        <w:t xml:space="preserve"> – MINUTA DE CONTRATO </w:t>
      </w:r>
    </w:p>
    <w:p w14:paraId="6B9D6243" w14:textId="77777777" w:rsidR="00126B14" w:rsidRDefault="0065191F">
      <w:pPr>
        <w:spacing w:after="18" w:line="259" w:lineRule="auto"/>
        <w:ind w:left="0" w:right="0" w:firstLine="0"/>
        <w:jc w:val="left"/>
      </w:pPr>
      <w:r>
        <w:rPr>
          <w:sz w:val="20"/>
        </w:rPr>
        <w:t xml:space="preserve"> </w:t>
      </w:r>
    </w:p>
    <w:p w14:paraId="4C0EB141" w14:textId="6B4566D8" w:rsidR="00126B14" w:rsidRDefault="0065191F" w:rsidP="00AD2DDE">
      <w:pPr>
        <w:spacing w:after="0" w:line="259" w:lineRule="auto"/>
        <w:ind w:left="3540" w:right="137" w:firstLine="0"/>
      </w:pPr>
      <w:r>
        <w:t xml:space="preserve">MINUTA DE CONTRATO N.º </w:t>
      </w:r>
      <w:r w:rsidR="009A5848">
        <w:t>XXX</w:t>
      </w:r>
      <w:r>
        <w:t xml:space="preserve">/2021, PARA ELABORAÇÃO DE PROJETO ARQUITETÔNICO, QUE ENTRE SI FIRMAM O MUNICÍPIO DE ENTRE-IJUÍS E A EMPRESA XXXXXXXXXXXXX. </w:t>
      </w:r>
    </w:p>
    <w:p w14:paraId="6AB2EC18" w14:textId="77777777" w:rsidR="00126B14" w:rsidRDefault="0065191F">
      <w:pPr>
        <w:spacing w:after="38" w:line="239" w:lineRule="auto"/>
        <w:ind w:left="0" w:right="4648" w:firstLine="0"/>
        <w:jc w:val="left"/>
      </w:pPr>
      <w:r>
        <w:rPr>
          <w:b/>
        </w:rPr>
        <w:t xml:space="preserve"> </w:t>
      </w:r>
      <w:r>
        <w:rPr>
          <w:sz w:val="20"/>
        </w:rPr>
        <w:t xml:space="preserve"> </w:t>
      </w:r>
    </w:p>
    <w:p w14:paraId="558DC0CC" w14:textId="1D6B7DD7" w:rsidR="00126B14" w:rsidRDefault="009A5848" w:rsidP="009A5848">
      <w:pPr>
        <w:ind w:left="-5" w:right="2"/>
      </w:pPr>
      <w:r>
        <w:t>O</w:t>
      </w:r>
      <w:r w:rsidRPr="009A5848">
        <w:t xml:space="preserve"> </w:t>
      </w:r>
      <w:r w:rsidRPr="009A5848">
        <w:rPr>
          <w:b/>
          <w:bCs/>
        </w:rPr>
        <w:t>MUNICÍPIO DE RETIROLÂNDIA</w:t>
      </w:r>
      <w:r w:rsidRPr="009A5848">
        <w:t xml:space="preserve">, instituição de direito Público, inscrito no CNPJ sob N° 13.844.220/0001-43 com sede na Rua Argemiro Evaristo da Costa, Nº 177 – Centro - Retirolândia-BA – CEP: 48.750.000, representado neste ato pelo </w:t>
      </w:r>
      <w:proofErr w:type="spellStart"/>
      <w:r w:rsidRPr="009A5848">
        <w:t>Srº</w:t>
      </w:r>
      <w:proofErr w:type="spellEnd"/>
      <w:r w:rsidRPr="009A5848">
        <w:t xml:space="preserve"> Prefeito Municipal </w:t>
      </w:r>
      <w:proofErr w:type="spellStart"/>
      <w:r w:rsidRPr="009A5848">
        <w:t>Alivanaldo</w:t>
      </w:r>
      <w:proofErr w:type="spellEnd"/>
      <w:r w:rsidRPr="009A5848">
        <w:t xml:space="preserve"> Martins dos Santos, maior, brasileiro, casado, portador do CPF n° 687.260.235-04 e RG n° 04.575.534-56 SSP/BA, residente e domiciliado a Rua Antônio </w:t>
      </w:r>
      <w:proofErr w:type="spellStart"/>
      <w:r w:rsidRPr="009A5848">
        <w:t>Militão</w:t>
      </w:r>
      <w:proofErr w:type="spellEnd"/>
      <w:r w:rsidRPr="009A5848">
        <w:t xml:space="preserve"> Rodrigues, Nº 279, Centro, Retirolândia-Ba, CEP: 48.750-000</w:t>
      </w:r>
      <w:r w:rsidR="0065191F">
        <w:t xml:space="preserve">, residente e domiciliado neste município, doravante designada </w:t>
      </w:r>
      <w:r w:rsidR="0065191F">
        <w:rPr>
          <w:b/>
        </w:rPr>
        <w:t>MUNICÍPIO</w:t>
      </w:r>
      <w:r w:rsidR="0065191F">
        <w:t xml:space="preserve"> e, a Empresa </w:t>
      </w:r>
      <w:proofErr w:type="spellStart"/>
      <w:r w:rsidR="0065191F">
        <w:t>Xxxxxxxxxxxxxxx</w:t>
      </w:r>
      <w:proofErr w:type="spellEnd"/>
      <w:r w:rsidR="0065191F">
        <w:t xml:space="preserve"> </w:t>
      </w:r>
      <w:proofErr w:type="spellStart"/>
      <w:r w:rsidR="0065191F">
        <w:t>Xxxxxxxxxxxxxx</w:t>
      </w:r>
      <w:proofErr w:type="spellEnd"/>
      <w:r w:rsidR="0065191F">
        <w:t xml:space="preserve"> </w:t>
      </w:r>
      <w:proofErr w:type="spellStart"/>
      <w:r w:rsidR="0065191F">
        <w:t>Xxxx</w:t>
      </w:r>
      <w:proofErr w:type="spellEnd"/>
      <w:r w:rsidR="0065191F">
        <w:t xml:space="preserve">, CNPJ </w:t>
      </w:r>
      <w:proofErr w:type="spellStart"/>
      <w:r w:rsidR="0065191F">
        <w:t>n.ºXXXXXXX</w:t>
      </w:r>
      <w:proofErr w:type="spellEnd"/>
      <w:r w:rsidR="0065191F">
        <w:t xml:space="preserve">/0001-XX, estabelecida na Rua............, ...., ......, , neste ato representada por seu representante legal,.........., Diretor, doravante designada </w:t>
      </w:r>
      <w:r w:rsidR="0065191F">
        <w:rPr>
          <w:b/>
        </w:rPr>
        <w:t>EMPRESA,</w:t>
      </w:r>
      <w:r w:rsidR="0065191F">
        <w:t xml:space="preserve"> firmam o presente Contrato decorrente da Tomada de Preços  n.º </w:t>
      </w:r>
      <w:r w:rsidR="003217DA">
        <w:rPr>
          <w:b/>
        </w:rPr>
        <w:t>02-001/2021</w:t>
      </w:r>
      <w:r w:rsidR="0065191F">
        <w:t xml:space="preserve">, autorizado pelo Processo de Licitação nº </w:t>
      </w:r>
      <w:r w:rsidR="003217DA">
        <w:rPr>
          <w:b/>
        </w:rPr>
        <w:t>391/2021</w:t>
      </w:r>
      <w:r w:rsidR="0065191F">
        <w:t xml:space="preserve">, nos termos da Lei dos Contratos, do Código Civil Brasileiro e subsidiariamente a lei 8.666/93 e suas alterações posteriores, e pelas cláusulas e condições seguintes: </w:t>
      </w:r>
    </w:p>
    <w:p w14:paraId="46EE1165" w14:textId="77777777" w:rsidR="009A5848" w:rsidRDefault="009A5848">
      <w:pPr>
        <w:ind w:left="-5" w:right="148"/>
      </w:pPr>
    </w:p>
    <w:p w14:paraId="02E42CEA" w14:textId="24467776" w:rsidR="00126B14" w:rsidRDefault="0065191F" w:rsidP="009A5848">
      <w:pPr>
        <w:spacing w:after="159" w:line="259" w:lineRule="auto"/>
        <w:ind w:left="0" w:right="0" w:firstLine="0"/>
        <w:jc w:val="left"/>
      </w:pPr>
      <w:r>
        <w:rPr>
          <w:sz w:val="10"/>
        </w:rPr>
        <w:t xml:space="preserve"> </w:t>
      </w:r>
      <w:r>
        <w:rPr>
          <w:b/>
        </w:rPr>
        <w:t>CLÁUSULA PRIMEIRA - DO OBJETO</w:t>
      </w:r>
      <w:r>
        <w:t xml:space="preserve"> </w:t>
      </w:r>
    </w:p>
    <w:tbl>
      <w:tblPr>
        <w:tblStyle w:val="TableGrid"/>
        <w:tblW w:w="9072" w:type="dxa"/>
        <w:tblInd w:w="-5" w:type="dxa"/>
        <w:tblCellMar>
          <w:top w:w="102" w:type="dxa"/>
          <w:left w:w="62" w:type="dxa"/>
        </w:tblCellMar>
        <w:tblLook w:val="04A0" w:firstRow="1" w:lastRow="0" w:firstColumn="1" w:lastColumn="0" w:noHBand="0" w:noVBand="1"/>
      </w:tblPr>
      <w:tblGrid>
        <w:gridCol w:w="566"/>
        <w:gridCol w:w="8506"/>
      </w:tblGrid>
      <w:tr w:rsidR="00126B14" w14:paraId="0BFC8B72" w14:textId="77777777">
        <w:trPr>
          <w:trHeight w:val="432"/>
        </w:trPr>
        <w:tc>
          <w:tcPr>
            <w:tcW w:w="566" w:type="dxa"/>
            <w:tcBorders>
              <w:top w:val="single" w:sz="4" w:space="0" w:color="000000"/>
              <w:left w:val="single" w:sz="4" w:space="0" w:color="000000"/>
              <w:bottom w:val="single" w:sz="4" w:space="0" w:color="000000"/>
              <w:right w:val="single" w:sz="4" w:space="0" w:color="000000"/>
            </w:tcBorders>
          </w:tcPr>
          <w:p w14:paraId="069BB6BF" w14:textId="77777777" w:rsidR="00126B14" w:rsidRPr="009A5848" w:rsidRDefault="0065191F">
            <w:pPr>
              <w:spacing w:after="0" w:line="259" w:lineRule="auto"/>
              <w:ind w:left="19" w:right="0" w:firstLine="0"/>
              <w:rPr>
                <w:sz w:val="22"/>
                <w:szCs w:val="20"/>
              </w:rPr>
            </w:pPr>
            <w:r w:rsidRPr="009A5848">
              <w:rPr>
                <w:b/>
                <w:sz w:val="22"/>
                <w:szCs w:val="20"/>
              </w:rPr>
              <w:t xml:space="preserve">Item </w:t>
            </w:r>
          </w:p>
        </w:tc>
        <w:tc>
          <w:tcPr>
            <w:tcW w:w="8506" w:type="dxa"/>
            <w:tcBorders>
              <w:top w:val="single" w:sz="4" w:space="0" w:color="000000"/>
              <w:left w:val="single" w:sz="4" w:space="0" w:color="000000"/>
              <w:bottom w:val="single" w:sz="4" w:space="0" w:color="000000"/>
              <w:right w:val="single" w:sz="4" w:space="0" w:color="000000"/>
            </w:tcBorders>
          </w:tcPr>
          <w:p w14:paraId="1EBE7789" w14:textId="77777777" w:rsidR="00126B14" w:rsidRPr="009A5848" w:rsidRDefault="0065191F">
            <w:pPr>
              <w:spacing w:after="0" w:line="259" w:lineRule="auto"/>
              <w:ind w:left="0" w:right="75" w:firstLine="0"/>
              <w:jc w:val="center"/>
              <w:rPr>
                <w:sz w:val="22"/>
                <w:szCs w:val="20"/>
              </w:rPr>
            </w:pPr>
            <w:r w:rsidRPr="009A5848">
              <w:rPr>
                <w:b/>
                <w:sz w:val="22"/>
                <w:szCs w:val="20"/>
              </w:rPr>
              <w:t xml:space="preserve">Descrição do Objeto </w:t>
            </w:r>
          </w:p>
        </w:tc>
      </w:tr>
      <w:tr w:rsidR="00126B14" w14:paraId="6A7DEC01" w14:textId="77777777" w:rsidTr="009A5848">
        <w:trPr>
          <w:trHeight w:val="5175"/>
        </w:trPr>
        <w:tc>
          <w:tcPr>
            <w:tcW w:w="566" w:type="dxa"/>
            <w:tcBorders>
              <w:top w:val="single" w:sz="4" w:space="0" w:color="000000"/>
              <w:left w:val="single" w:sz="4" w:space="0" w:color="000000"/>
              <w:bottom w:val="single" w:sz="4" w:space="0" w:color="000000"/>
              <w:right w:val="single" w:sz="4" w:space="0" w:color="000000"/>
            </w:tcBorders>
            <w:vAlign w:val="center"/>
          </w:tcPr>
          <w:p w14:paraId="727E3FFB" w14:textId="77777777" w:rsidR="00126B14" w:rsidRDefault="0065191F">
            <w:pPr>
              <w:spacing w:after="0" w:line="259" w:lineRule="auto"/>
              <w:ind w:left="0" w:right="71" w:firstLine="0"/>
              <w:jc w:val="center"/>
            </w:pPr>
            <w:r>
              <w:rPr>
                <w:b/>
                <w:sz w:val="20"/>
              </w:rPr>
              <w:t xml:space="preserve">01 </w:t>
            </w:r>
          </w:p>
        </w:tc>
        <w:tc>
          <w:tcPr>
            <w:tcW w:w="8506" w:type="dxa"/>
            <w:tcBorders>
              <w:top w:val="single" w:sz="4" w:space="0" w:color="000000"/>
              <w:left w:val="single" w:sz="4" w:space="0" w:color="000000"/>
              <w:bottom w:val="single" w:sz="4" w:space="0" w:color="000000"/>
              <w:right w:val="single" w:sz="4" w:space="0" w:color="000000"/>
            </w:tcBorders>
          </w:tcPr>
          <w:p w14:paraId="47C70F8D" w14:textId="77777777" w:rsidR="00FB4496" w:rsidRPr="00FB4496" w:rsidRDefault="00FB4496" w:rsidP="00FB4496">
            <w:pPr>
              <w:spacing w:after="0" w:line="236" w:lineRule="auto"/>
              <w:ind w:left="0" w:right="48" w:firstLine="0"/>
              <w:rPr>
                <w:b/>
                <w:color w:val="auto"/>
                <w:sz w:val="14"/>
                <w:szCs w:val="12"/>
              </w:rPr>
            </w:pPr>
            <w:r w:rsidRPr="00FB4496">
              <w:rPr>
                <w:b/>
                <w:color w:val="auto"/>
                <w:sz w:val="14"/>
                <w:szCs w:val="12"/>
              </w:rPr>
              <w:t xml:space="preserve">Contratação de Empresa especializada em engenharia e/ou arquitetura para elaboração do projeto arquitetônico básico visando a implantação de um novo hospital municipal na sede deste município, através de empreitada global, compreendendo: </w:t>
            </w:r>
          </w:p>
          <w:p w14:paraId="3AAC6944" w14:textId="77777777" w:rsidR="00FB4496" w:rsidRPr="00FB4496" w:rsidRDefault="00FB4496" w:rsidP="00FB4496">
            <w:pPr>
              <w:spacing w:after="0" w:line="236" w:lineRule="auto"/>
              <w:ind w:left="0" w:right="48" w:firstLine="0"/>
              <w:rPr>
                <w:bCs/>
                <w:color w:val="auto"/>
                <w:sz w:val="14"/>
                <w:szCs w:val="12"/>
              </w:rPr>
            </w:pPr>
            <w:r w:rsidRPr="00FB4496">
              <w:rPr>
                <w:bCs/>
                <w:color w:val="auto"/>
                <w:sz w:val="14"/>
                <w:szCs w:val="12"/>
              </w:rPr>
              <w:t>Planta de Localização;</w:t>
            </w:r>
          </w:p>
          <w:p w14:paraId="034F35C4" w14:textId="77777777" w:rsidR="00FB4496" w:rsidRPr="00FB4496" w:rsidRDefault="00FB4496" w:rsidP="00FB4496">
            <w:pPr>
              <w:spacing w:after="0" w:line="236" w:lineRule="auto"/>
              <w:ind w:left="0" w:right="48" w:firstLine="0"/>
              <w:rPr>
                <w:bCs/>
                <w:color w:val="auto"/>
                <w:sz w:val="14"/>
                <w:szCs w:val="12"/>
              </w:rPr>
            </w:pPr>
            <w:r w:rsidRPr="00FB4496">
              <w:rPr>
                <w:bCs/>
                <w:color w:val="auto"/>
                <w:sz w:val="14"/>
                <w:szCs w:val="12"/>
              </w:rPr>
              <w:t>Planta de Situação;</w:t>
            </w:r>
          </w:p>
          <w:p w14:paraId="10CE4E70" w14:textId="77777777" w:rsidR="00FB4496" w:rsidRPr="00FB4496" w:rsidRDefault="00FB4496" w:rsidP="00FB4496">
            <w:pPr>
              <w:spacing w:after="0" w:line="236" w:lineRule="auto"/>
              <w:ind w:left="0" w:right="48" w:firstLine="0"/>
              <w:rPr>
                <w:bCs/>
                <w:color w:val="auto"/>
                <w:sz w:val="14"/>
                <w:szCs w:val="12"/>
              </w:rPr>
            </w:pPr>
            <w:r w:rsidRPr="00FB4496">
              <w:rPr>
                <w:bCs/>
                <w:color w:val="auto"/>
                <w:sz w:val="14"/>
                <w:szCs w:val="12"/>
              </w:rPr>
              <w:t>Planta Executiva (indicação das construções e demolições)</w:t>
            </w:r>
          </w:p>
          <w:p w14:paraId="55A3D4F0" w14:textId="77777777" w:rsidR="00FB4496" w:rsidRPr="00FB4496" w:rsidRDefault="00FB4496" w:rsidP="00FB4496">
            <w:pPr>
              <w:spacing w:after="0" w:line="236" w:lineRule="auto"/>
              <w:ind w:left="0" w:right="48" w:firstLine="0"/>
              <w:rPr>
                <w:bCs/>
                <w:color w:val="auto"/>
                <w:sz w:val="14"/>
                <w:szCs w:val="12"/>
              </w:rPr>
            </w:pPr>
            <w:r w:rsidRPr="00FB4496">
              <w:rPr>
                <w:bCs/>
                <w:color w:val="auto"/>
                <w:sz w:val="14"/>
                <w:szCs w:val="12"/>
              </w:rPr>
              <w:t>Planta Baixa;</w:t>
            </w:r>
          </w:p>
          <w:p w14:paraId="092CD927" w14:textId="77777777" w:rsidR="00FB4496" w:rsidRPr="00FB4496" w:rsidRDefault="00FB4496" w:rsidP="00FB4496">
            <w:pPr>
              <w:spacing w:after="0" w:line="236" w:lineRule="auto"/>
              <w:ind w:left="0" w:right="48" w:firstLine="0"/>
              <w:rPr>
                <w:bCs/>
                <w:color w:val="auto"/>
                <w:sz w:val="14"/>
                <w:szCs w:val="12"/>
              </w:rPr>
            </w:pPr>
            <w:r w:rsidRPr="00FB4496">
              <w:rPr>
                <w:bCs/>
                <w:color w:val="auto"/>
                <w:sz w:val="14"/>
                <w:szCs w:val="12"/>
              </w:rPr>
              <w:t>Planta de Layout (principais equipamentos e mobiliários)</w:t>
            </w:r>
          </w:p>
          <w:p w14:paraId="1893581B" w14:textId="77777777" w:rsidR="00FB4496" w:rsidRPr="00FB4496" w:rsidRDefault="00FB4496" w:rsidP="00FB4496">
            <w:pPr>
              <w:spacing w:after="0" w:line="236" w:lineRule="auto"/>
              <w:ind w:left="0" w:right="48" w:firstLine="0"/>
              <w:rPr>
                <w:bCs/>
                <w:color w:val="auto"/>
                <w:sz w:val="14"/>
                <w:szCs w:val="12"/>
              </w:rPr>
            </w:pPr>
            <w:r w:rsidRPr="00FB4496">
              <w:rPr>
                <w:bCs/>
                <w:color w:val="auto"/>
                <w:sz w:val="14"/>
                <w:szCs w:val="12"/>
              </w:rPr>
              <w:t>Planta com indicação dos pontos de gases;</w:t>
            </w:r>
          </w:p>
          <w:p w14:paraId="67A7BA5B" w14:textId="77777777" w:rsidR="00FB4496" w:rsidRPr="00FB4496" w:rsidRDefault="00FB4496" w:rsidP="00FB4496">
            <w:pPr>
              <w:spacing w:after="0" w:line="236" w:lineRule="auto"/>
              <w:ind w:left="0" w:right="48" w:firstLine="0"/>
              <w:rPr>
                <w:bCs/>
                <w:color w:val="auto"/>
                <w:sz w:val="14"/>
                <w:szCs w:val="12"/>
              </w:rPr>
            </w:pPr>
            <w:r w:rsidRPr="00FB4496">
              <w:rPr>
                <w:bCs/>
                <w:color w:val="auto"/>
                <w:sz w:val="14"/>
                <w:szCs w:val="12"/>
              </w:rPr>
              <w:t>Planta com indicação dos pontos de instalações elétricas e hidrossanitário;</w:t>
            </w:r>
          </w:p>
          <w:p w14:paraId="28A517E4" w14:textId="77777777" w:rsidR="00FB4496" w:rsidRPr="00FB4496" w:rsidRDefault="00FB4496" w:rsidP="00FB4496">
            <w:pPr>
              <w:spacing w:after="0" w:line="236" w:lineRule="auto"/>
              <w:ind w:left="0" w:right="48" w:firstLine="0"/>
              <w:rPr>
                <w:bCs/>
                <w:color w:val="auto"/>
                <w:sz w:val="14"/>
                <w:szCs w:val="12"/>
              </w:rPr>
            </w:pPr>
            <w:r w:rsidRPr="00FB4496">
              <w:rPr>
                <w:bCs/>
                <w:color w:val="auto"/>
                <w:sz w:val="14"/>
                <w:szCs w:val="12"/>
              </w:rPr>
              <w:t>Planta com indicação dos materiais a serem empregados no piso, parede e teto por ambiente;</w:t>
            </w:r>
          </w:p>
          <w:p w14:paraId="60924FB5" w14:textId="77777777" w:rsidR="00FB4496" w:rsidRPr="00FB4496" w:rsidRDefault="00FB4496" w:rsidP="00FB4496">
            <w:pPr>
              <w:spacing w:after="0" w:line="236" w:lineRule="auto"/>
              <w:ind w:left="0" w:right="48" w:firstLine="0"/>
              <w:rPr>
                <w:bCs/>
                <w:color w:val="auto"/>
                <w:sz w:val="14"/>
                <w:szCs w:val="12"/>
              </w:rPr>
            </w:pPr>
            <w:r w:rsidRPr="00FB4496">
              <w:rPr>
                <w:bCs/>
                <w:color w:val="auto"/>
                <w:sz w:val="14"/>
                <w:szCs w:val="12"/>
              </w:rPr>
              <w:t>02 cortes;</w:t>
            </w:r>
          </w:p>
          <w:p w14:paraId="6808B056" w14:textId="77777777" w:rsidR="00FB4496" w:rsidRPr="00FB4496" w:rsidRDefault="00FB4496" w:rsidP="00FB4496">
            <w:pPr>
              <w:spacing w:after="0" w:line="236" w:lineRule="auto"/>
              <w:ind w:left="0" w:right="48" w:firstLine="0"/>
              <w:rPr>
                <w:bCs/>
                <w:color w:val="auto"/>
                <w:sz w:val="14"/>
                <w:szCs w:val="12"/>
              </w:rPr>
            </w:pPr>
            <w:r w:rsidRPr="00FB4496">
              <w:rPr>
                <w:bCs/>
                <w:color w:val="auto"/>
                <w:sz w:val="14"/>
                <w:szCs w:val="12"/>
              </w:rPr>
              <w:t>02 fachadas;</w:t>
            </w:r>
          </w:p>
          <w:p w14:paraId="3061CE6D" w14:textId="77777777" w:rsidR="00FB4496" w:rsidRPr="00FB4496" w:rsidRDefault="00FB4496" w:rsidP="00FB4496">
            <w:pPr>
              <w:spacing w:after="0" w:line="236" w:lineRule="auto"/>
              <w:ind w:left="0" w:right="48" w:firstLine="0"/>
              <w:rPr>
                <w:bCs/>
                <w:color w:val="auto"/>
                <w:sz w:val="14"/>
                <w:szCs w:val="12"/>
              </w:rPr>
            </w:pPr>
            <w:r w:rsidRPr="00FB4496">
              <w:rPr>
                <w:bCs/>
                <w:color w:val="auto"/>
                <w:sz w:val="14"/>
                <w:szCs w:val="12"/>
              </w:rPr>
              <w:t>Memorial Descritivo.</w:t>
            </w:r>
          </w:p>
          <w:p w14:paraId="3338F6C0" w14:textId="77777777" w:rsidR="00FB4496" w:rsidRPr="00FB4496" w:rsidRDefault="00FB4496" w:rsidP="00FB4496">
            <w:pPr>
              <w:spacing w:after="0" w:line="259" w:lineRule="auto"/>
              <w:ind w:left="0" w:right="0" w:firstLine="0"/>
              <w:rPr>
                <w:bCs/>
                <w:color w:val="auto"/>
                <w:sz w:val="14"/>
                <w:szCs w:val="12"/>
              </w:rPr>
            </w:pPr>
            <w:r w:rsidRPr="00FB4496">
              <w:rPr>
                <w:bCs/>
                <w:color w:val="auto"/>
                <w:sz w:val="14"/>
                <w:szCs w:val="12"/>
              </w:rPr>
              <w:t xml:space="preserve">E demais projetos complementares inerentes ao objeto. </w:t>
            </w:r>
          </w:p>
          <w:p w14:paraId="2B5F04B5" w14:textId="77777777" w:rsidR="00FB4496" w:rsidRPr="00FB4496" w:rsidRDefault="00FB4496" w:rsidP="00FB4496">
            <w:pPr>
              <w:spacing w:after="0" w:line="259" w:lineRule="auto"/>
              <w:ind w:left="0" w:right="0" w:firstLine="0"/>
              <w:rPr>
                <w:bCs/>
                <w:color w:val="auto"/>
                <w:sz w:val="14"/>
                <w:szCs w:val="12"/>
              </w:rPr>
            </w:pPr>
            <w:r w:rsidRPr="00FB4496">
              <w:rPr>
                <w:bCs/>
                <w:color w:val="auto"/>
                <w:sz w:val="14"/>
                <w:szCs w:val="12"/>
              </w:rPr>
              <w:t xml:space="preserve">Tomando como base as Normas da Vigilância Sanitária – Resolução – RDC nº 50/ ANVISA, de 21 de fevereiro de 2002 (Norma que dispõe sobre Regulamento Técnico para planejamento, programação, elaboração e avaliação de projetos físicos de estabelecimentos assistenciais de saúde), Portarias Ministeriais e a Norma Brasileira – ABNT NBR 9050 (Estabelece critérios de acessibilidade e edificações, mobiliário, espaços e equipamentos urbanos). </w:t>
            </w:r>
          </w:p>
          <w:p w14:paraId="77446F3D" w14:textId="77777777" w:rsidR="00FB4496" w:rsidRPr="00FB4496" w:rsidRDefault="00FB4496" w:rsidP="00FB4496">
            <w:pPr>
              <w:spacing w:after="0" w:line="259" w:lineRule="auto"/>
              <w:ind w:left="0" w:right="0" w:firstLine="0"/>
              <w:jc w:val="left"/>
              <w:rPr>
                <w:color w:val="auto"/>
                <w:sz w:val="14"/>
                <w:szCs w:val="12"/>
              </w:rPr>
            </w:pPr>
            <w:r w:rsidRPr="00FB4496">
              <w:rPr>
                <w:b/>
                <w:color w:val="auto"/>
                <w:sz w:val="14"/>
                <w:szCs w:val="12"/>
              </w:rPr>
              <w:t xml:space="preserve">OBSERVAÇÕES: </w:t>
            </w:r>
          </w:p>
          <w:p w14:paraId="176C6F0C" w14:textId="48012B06" w:rsidR="00FB4496" w:rsidRPr="00FB4496" w:rsidRDefault="00FB4496" w:rsidP="00FB4496">
            <w:pPr>
              <w:numPr>
                <w:ilvl w:val="0"/>
                <w:numId w:val="13"/>
              </w:numPr>
              <w:spacing w:after="10" w:line="234" w:lineRule="auto"/>
              <w:ind w:right="0" w:firstLine="0"/>
              <w:jc w:val="left"/>
              <w:rPr>
                <w:color w:val="auto"/>
                <w:sz w:val="14"/>
                <w:szCs w:val="12"/>
              </w:rPr>
            </w:pPr>
            <w:r w:rsidRPr="00FB4496">
              <w:rPr>
                <w:b/>
                <w:color w:val="auto"/>
                <w:sz w:val="14"/>
                <w:szCs w:val="12"/>
              </w:rPr>
              <w:t>O Projeto deve ser elaborado de forma que execução possa ser realizada em etapas</w:t>
            </w:r>
            <w:r w:rsidR="00AD2DDE" w:rsidRPr="00AD2DDE">
              <w:rPr>
                <w:b/>
                <w:color w:val="auto"/>
                <w:sz w:val="14"/>
                <w:szCs w:val="12"/>
              </w:rPr>
              <w:t>, atendendo a necessidade de 30 leitos e 2.500m²</w:t>
            </w:r>
            <w:r w:rsidRPr="00FB4496">
              <w:rPr>
                <w:b/>
                <w:color w:val="auto"/>
                <w:sz w:val="14"/>
                <w:szCs w:val="12"/>
              </w:rPr>
              <w:t xml:space="preserve">. </w:t>
            </w:r>
          </w:p>
          <w:p w14:paraId="35ECEAD0" w14:textId="77777777" w:rsidR="00FB4496" w:rsidRPr="00FB4496" w:rsidRDefault="00FB4496" w:rsidP="00FB4496">
            <w:pPr>
              <w:numPr>
                <w:ilvl w:val="0"/>
                <w:numId w:val="13"/>
              </w:numPr>
              <w:spacing w:after="0" w:line="259" w:lineRule="auto"/>
              <w:ind w:right="0" w:firstLine="0"/>
              <w:jc w:val="left"/>
              <w:rPr>
                <w:color w:val="auto"/>
                <w:sz w:val="14"/>
                <w:szCs w:val="12"/>
              </w:rPr>
            </w:pPr>
            <w:r w:rsidRPr="00FB4496">
              <w:rPr>
                <w:b/>
                <w:color w:val="auto"/>
                <w:sz w:val="14"/>
                <w:szCs w:val="12"/>
              </w:rPr>
              <w:t xml:space="preserve">A empresa deve fornecer a ART/RRT do Projeto. </w:t>
            </w:r>
          </w:p>
          <w:p w14:paraId="5CF90407" w14:textId="77777777" w:rsidR="00FB4496" w:rsidRPr="00FB4496" w:rsidRDefault="00FB4496" w:rsidP="00FB4496">
            <w:pPr>
              <w:numPr>
                <w:ilvl w:val="0"/>
                <w:numId w:val="13"/>
              </w:numPr>
              <w:spacing w:after="0" w:line="259" w:lineRule="auto"/>
              <w:ind w:right="0" w:firstLine="0"/>
              <w:jc w:val="left"/>
              <w:rPr>
                <w:color w:val="auto"/>
                <w:sz w:val="14"/>
                <w:szCs w:val="12"/>
              </w:rPr>
            </w:pPr>
            <w:r w:rsidRPr="00FB4496">
              <w:rPr>
                <w:b/>
                <w:color w:val="auto"/>
                <w:sz w:val="14"/>
                <w:szCs w:val="12"/>
              </w:rPr>
              <w:t>A empresa deve cumprir todas as Normas Brasileiras relativas ao objeto.</w:t>
            </w:r>
          </w:p>
          <w:p w14:paraId="581C71E9" w14:textId="77777777" w:rsidR="00FB4496" w:rsidRPr="00FB4496" w:rsidRDefault="00FB4496" w:rsidP="00FB4496">
            <w:pPr>
              <w:numPr>
                <w:ilvl w:val="0"/>
                <w:numId w:val="13"/>
              </w:numPr>
              <w:spacing w:after="0" w:line="259" w:lineRule="auto"/>
              <w:ind w:right="0" w:firstLine="0"/>
              <w:jc w:val="left"/>
              <w:rPr>
                <w:color w:val="auto"/>
                <w:sz w:val="14"/>
                <w:szCs w:val="12"/>
              </w:rPr>
            </w:pPr>
            <w:r w:rsidRPr="00FB4496">
              <w:rPr>
                <w:b/>
                <w:bCs/>
                <w:color w:val="auto"/>
                <w:sz w:val="14"/>
                <w:szCs w:val="12"/>
              </w:rPr>
              <w:t>A empresa deverá revisar o projeto até no máximo de 05 (cinco) revisões, devendo após a finalização do saldo ter a execução mediante aditivos.</w:t>
            </w:r>
          </w:p>
          <w:p w14:paraId="564ACAAA" w14:textId="77777777" w:rsidR="00FB4496" w:rsidRPr="00FB4496" w:rsidRDefault="00FB4496" w:rsidP="00FB4496">
            <w:pPr>
              <w:numPr>
                <w:ilvl w:val="0"/>
                <w:numId w:val="13"/>
              </w:numPr>
              <w:spacing w:after="0" w:line="259" w:lineRule="auto"/>
              <w:ind w:right="0" w:firstLine="0"/>
              <w:jc w:val="left"/>
              <w:rPr>
                <w:color w:val="auto"/>
                <w:sz w:val="14"/>
                <w:szCs w:val="12"/>
              </w:rPr>
            </w:pPr>
            <w:r w:rsidRPr="00FB4496">
              <w:rPr>
                <w:b/>
                <w:bCs/>
                <w:color w:val="auto"/>
                <w:sz w:val="14"/>
                <w:szCs w:val="12"/>
              </w:rPr>
              <w:t>A empresa fica responsabilizada pela aprovação do projeto na DIVISA, ficando responsável até a sua aprovação no respectivo órgão.</w:t>
            </w:r>
          </w:p>
          <w:p w14:paraId="28FC19FE" w14:textId="508EE339" w:rsidR="00126B14" w:rsidRPr="00FB4496" w:rsidRDefault="00FB4496" w:rsidP="00FB4496">
            <w:pPr>
              <w:numPr>
                <w:ilvl w:val="0"/>
                <w:numId w:val="13"/>
              </w:numPr>
              <w:spacing w:after="0" w:line="259" w:lineRule="auto"/>
              <w:ind w:right="0" w:firstLine="0"/>
              <w:jc w:val="left"/>
              <w:rPr>
                <w:sz w:val="14"/>
                <w:szCs w:val="12"/>
              </w:rPr>
            </w:pPr>
            <w:r w:rsidRPr="00FB4496">
              <w:rPr>
                <w:b/>
                <w:color w:val="auto"/>
                <w:sz w:val="14"/>
                <w:szCs w:val="12"/>
              </w:rPr>
              <w:t>Disponibilizar o projeto completo digitalizado (</w:t>
            </w:r>
            <w:proofErr w:type="spellStart"/>
            <w:r w:rsidRPr="00FB4496">
              <w:rPr>
                <w:b/>
                <w:color w:val="auto"/>
                <w:sz w:val="14"/>
                <w:szCs w:val="12"/>
              </w:rPr>
              <w:t>pdf</w:t>
            </w:r>
            <w:proofErr w:type="spellEnd"/>
            <w:r w:rsidRPr="00FB4496">
              <w:rPr>
                <w:b/>
                <w:color w:val="auto"/>
                <w:sz w:val="14"/>
                <w:szCs w:val="12"/>
              </w:rPr>
              <w:t xml:space="preserve">, </w:t>
            </w:r>
            <w:proofErr w:type="spellStart"/>
            <w:proofErr w:type="gramStart"/>
            <w:r w:rsidRPr="00FB4496">
              <w:rPr>
                <w:b/>
                <w:color w:val="auto"/>
                <w:sz w:val="14"/>
                <w:szCs w:val="12"/>
              </w:rPr>
              <w:t>dwg</w:t>
            </w:r>
            <w:proofErr w:type="spellEnd"/>
            <w:r w:rsidRPr="00FB4496">
              <w:rPr>
                <w:b/>
                <w:color w:val="auto"/>
                <w:sz w:val="14"/>
                <w:szCs w:val="12"/>
              </w:rPr>
              <w:t>)/</w:t>
            </w:r>
            <w:proofErr w:type="gramEnd"/>
            <w:r w:rsidRPr="00FB4496">
              <w:rPr>
                <w:b/>
                <w:color w:val="auto"/>
                <w:sz w:val="14"/>
                <w:szCs w:val="12"/>
              </w:rPr>
              <w:t>plotado.</w:t>
            </w:r>
            <w:r w:rsidR="0065191F" w:rsidRPr="00FB4496">
              <w:rPr>
                <w:sz w:val="14"/>
                <w:szCs w:val="12"/>
              </w:rPr>
              <w:t xml:space="preserve"> </w:t>
            </w:r>
          </w:p>
        </w:tc>
      </w:tr>
    </w:tbl>
    <w:p w14:paraId="7BD3CE2F" w14:textId="77777777" w:rsidR="00126B14" w:rsidRDefault="0065191F">
      <w:pPr>
        <w:spacing w:after="130" w:line="259" w:lineRule="auto"/>
        <w:ind w:left="0" w:right="150" w:firstLine="0"/>
        <w:jc w:val="center"/>
      </w:pPr>
      <w:r>
        <w:rPr>
          <w:b/>
          <w:sz w:val="10"/>
        </w:rPr>
        <w:t xml:space="preserve"> </w:t>
      </w:r>
    </w:p>
    <w:p w14:paraId="0799C987" w14:textId="77777777" w:rsidR="00126B14" w:rsidRDefault="0065191F">
      <w:pPr>
        <w:spacing w:after="5" w:line="267" w:lineRule="auto"/>
        <w:ind w:left="-5" w:right="6"/>
      </w:pPr>
      <w:r>
        <w:rPr>
          <w:b/>
        </w:rPr>
        <w:t xml:space="preserve">CLÁUSULA SEGUNDA – DA EXECUÇÃO E DO FORNECIMENTO </w:t>
      </w:r>
    </w:p>
    <w:p w14:paraId="31D4FB9D" w14:textId="0D125968" w:rsidR="00126B14" w:rsidRDefault="0065191F">
      <w:pPr>
        <w:spacing w:after="0" w:line="249" w:lineRule="auto"/>
        <w:ind w:left="-5" w:right="150"/>
      </w:pPr>
      <w:r>
        <w:rPr>
          <w:sz w:val="26"/>
        </w:rPr>
        <w:t xml:space="preserve">A </w:t>
      </w:r>
      <w:r>
        <w:rPr>
          <w:b/>
        </w:rPr>
        <w:t>EMPRESA</w:t>
      </w:r>
      <w:r>
        <w:t xml:space="preserve"> </w:t>
      </w:r>
      <w:r>
        <w:rPr>
          <w:sz w:val="26"/>
        </w:rPr>
        <w:t xml:space="preserve">obriga-se a fornecer mão-de-obra, materiais e equipamentos necessários para executar os serviços ora contratados, </w:t>
      </w:r>
      <w:r w:rsidR="009A5848">
        <w:rPr>
          <w:sz w:val="26"/>
        </w:rPr>
        <w:t>com as condições</w:t>
      </w:r>
      <w:r>
        <w:rPr>
          <w:sz w:val="26"/>
        </w:rPr>
        <w:t xml:space="preserve"> determinad</w:t>
      </w:r>
      <w:r w:rsidR="009A5848">
        <w:rPr>
          <w:sz w:val="26"/>
        </w:rPr>
        <w:t>a</w:t>
      </w:r>
      <w:r>
        <w:rPr>
          <w:sz w:val="26"/>
        </w:rPr>
        <w:t xml:space="preserve">s pelo Plano de Trabalho, Projeto, Memorial e demais anexos, atendendo as normas técnicas e legais vigentes, bem como condições e garantias técnicas atinentes e matéria de modo a resguardar sob qualquer aspecto, a segurança e o interesse do </w:t>
      </w:r>
      <w:r>
        <w:rPr>
          <w:b/>
        </w:rPr>
        <w:t>MUNICÍPIO</w:t>
      </w:r>
      <w:r>
        <w:rPr>
          <w:sz w:val="26"/>
        </w:rPr>
        <w:t xml:space="preserve">, assumindo a inteira e expressa responsabilidade pelas obrigações sociais e pelos encargos previdenciários fiscais e comerciais resultantes da execução deste contrato, observando especialmente o estabelecido nos projetos técnicos, nos memoriais descritivos e demais anexos. </w:t>
      </w:r>
    </w:p>
    <w:p w14:paraId="52C57905" w14:textId="77777777" w:rsidR="00126B14" w:rsidRDefault="0065191F">
      <w:pPr>
        <w:spacing w:after="0" w:line="259" w:lineRule="auto"/>
        <w:ind w:left="0" w:right="117" w:firstLine="0"/>
        <w:jc w:val="center"/>
      </w:pPr>
      <w:r>
        <w:rPr>
          <w:b/>
        </w:rPr>
        <w:t xml:space="preserve"> </w:t>
      </w:r>
    </w:p>
    <w:p w14:paraId="7CC09D7D" w14:textId="77777777" w:rsidR="00126B14" w:rsidRDefault="0065191F">
      <w:pPr>
        <w:spacing w:after="5" w:line="267" w:lineRule="auto"/>
        <w:ind w:left="-5" w:right="6"/>
      </w:pPr>
      <w:r>
        <w:rPr>
          <w:b/>
        </w:rPr>
        <w:t xml:space="preserve">CLÁUSULA TERCEIRA – DA FISCALIZAÇÃO </w:t>
      </w:r>
    </w:p>
    <w:p w14:paraId="0466BB1A" w14:textId="61839692" w:rsidR="00126B14" w:rsidRDefault="0065191F">
      <w:pPr>
        <w:ind w:left="-5" w:right="2"/>
      </w:pPr>
      <w:r>
        <w:rPr>
          <w:b/>
        </w:rPr>
        <w:t>O MUNICÍPIO</w:t>
      </w:r>
      <w:r>
        <w:t xml:space="preserve">, exercerá a fiscalização dos documentos apresentados através da Sr. </w:t>
      </w:r>
      <w:proofErr w:type="spellStart"/>
      <w:r w:rsidR="009A5848">
        <w:rPr>
          <w:b/>
        </w:rPr>
        <w:t>Marlus</w:t>
      </w:r>
      <w:proofErr w:type="spellEnd"/>
      <w:r w:rsidR="009A5848">
        <w:rPr>
          <w:b/>
        </w:rPr>
        <w:t xml:space="preserve"> de Azevedo Rios</w:t>
      </w:r>
      <w:r>
        <w:t>, Engenheir</w:t>
      </w:r>
      <w:r w:rsidR="009A5848">
        <w:t>o</w:t>
      </w:r>
      <w:r>
        <w:t xml:space="preserve"> Civil</w:t>
      </w:r>
      <w:r w:rsidR="009A5848">
        <w:t xml:space="preserve">, e o Sr. </w:t>
      </w:r>
      <w:proofErr w:type="spellStart"/>
      <w:r w:rsidR="009A5848" w:rsidRPr="009A5848">
        <w:rPr>
          <w:b/>
          <w:bCs/>
        </w:rPr>
        <w:t>Alivanaldo</w:t>
      </w:r>
      <w:proofErr w:type="spellEnd"/>
      <w:r w:rsidR="009A5848" w:rsidRPr="009A5848">
        <w:rPr>
          <w:b/>
          <w:bCs/>
        </w:rPr>
        <w:t xml:space="preserve"> Martins dos Santos</w:t>
      </w:r>
      <w:r>
        <w:t xml:space="preserve"> indicad</w:t>
      </w:r>
      <w:r w:rsidR="009A5848">
        <w:t>os</w:t>
      </w:r>
      <w:r>
        <w:t xml:space="preserve"> formalmente pelo município. </w:t>
      </w:r>
    </w:p>
    <w:p w14:paraId="74247D21" w14:textId="77777777" w:rsidR="00126B14" w:rsidRDefault="0065191F">
      <w:pPr>
        <w:spacing w:after="0" w:line="259" w:lineRule="auto"/>
        <w:ind w:left="0" w:right="0" w:firstLine="0"/>
        <w:jc w:val="left"/>
      </w:pPr>
      <w:r>
        <w:rPr>
          <w:b/>
        </w:rPr>
        <w:t xml:space="preserve"> </w:t>
      </w:r>
    </w:p>
    <w:p w14:paraId="75C84416" w14:textId="77777777" w:rsidR="009A5848" w:rsidRDefault="0065191F" w:rsidP="009A5848">
      <w:pPr>
        <w:spacing w:after="5" w:line="267" w:lineRule="auto"/>
        <w:ind w:left="-5" w:right="162"/>
      </w:pPr>
      <w:r>
        <w:rPr>
          <w:b/>
        </w:rPr>
        <w:t>CLÁUSULA QUARTA</w:t>
      </w:r>
      <w:r>
        <w:t xml:space="preserve"> – </w:t>
      </w:r>
      <w:r>
        <w:rPr>
          <w:b/>
        </w:rPr>
        <w:t>DAS OBRIGAÇÕES DAS PARTES</w:t>
      </w:r>
      <w:r>
        <w:t xml:space="preserve"> </w:t>
      </w:r>
    </w:p>
    <w:p w14:paraId="36E14D08" w14:textId="616EE15B" w:rsidR="00126B14" w:rsidRDefault="0065191F" w:rsidP="009A5848">
      <w:pPr>
        <w:spacing w:after="5" w:line="267" w:lineRule="auto"/>
        <w:ind w:left="-5" w:right="20"/>
      </w:pPr>
      <w:r>
        <w:rPr>
          <w:b/>
          <w:sz w:val="26"/>
        </w:rPr>
        <w:t xml:space="preserve">4.1 - Constituem obrigações do </w:t>
      </w:r>
      <w:r>
        <w:rPr>
          <w:b/>
        </w:rPr>
        <w:t>MUNICÍPIO</w:t>
      </w:r>
      <w:r>
        <w:rPr>
          <w:b/>
          <w:sz w:val="26"/>
        </w:rPr>
        <w:t xml:space="preserve">: </w:t>
      </w:r>
    </w:p>
    <w:p w14:paraId="7C54F110" w14:textId="77777777" w:rsidR="00126B14" w:rsidRDefault="0065191F">
      <w:pPr>
        <w:numPr>
          <w:ilvl w:val="0"/>
          <w:numId w:val="9"/>
        </w:numPr>
        <w:ind w:right="2" w:hanging="182"/>
      </w:pPr>
      <w:r>
        <w:t xml:space="preserve">Aplicar as penalidades regulamentares e contratuais; </w:t>
      </w:r>
    </w:p>
    <w:p w14:paraId="61B0E5C0" w14:textId="77777777" w:rsidR="00126B14" w:rsidRDefault="0065191F">
      <w:pPr>
        <w:numPr>
          <w:ilvl w:val="0"/>
          <w:numId w:val="9"/>
        </w:numPr>
        <w:ind w:right="2" w:hanging="182"/>
      </w:pPr>
      <w:r>
        <w:t xml:space="preserve">Fiscalizar e acompanhar a execução da entrega do objeto do presente Contrato, podendo intervir durante o ato, para fins de conferência e/ou suspensão da entrega, através do setor competente do MUNICÍPIO; </w:t>
      </w:r>
    </w:p>
    <w:p w14:paraId="5A6AE92A" w14:textId="77777777" w:rsidR="00126B14" w:rsidRDefault="0065191F">
      <w:pPr>
        <w:numPr>
          <w:ilvl w:val="0"/>
          <w:numId w:val="9"/>
        </w:numPr>
        <w:ind w:right="2" w:hanging="182"/>
      </w:pPr>
      <w:r>
        <w:t xml:space="preserve">Cumprir e fazer cumprir as cláusulas do presente contrato e promover o encaminhamento e liberação do bem adquirido para pagamento a ser realizado pela Tesouraria; </w:t>
      </w:r>
    </w:p>
    <w:p w14:paraId="527FD81C" w14:textId="77777777" w:rsidR="00126B14" w:rsidRDefault="0065191F">
      <w:pPr>
        <w:numPr>
          <w:ilvl w:val="0"/>
          <w:numId w:val="9"/>
        </w:numPr>
        <w:ind w:right="2" w:hanging="182"/>
      </w:pPr>
      <w:r>
        <w:t xml:space="preserve">Zelar pela boa qualidade do serviço, receber, apurar e buscar a solução ou providências cabíveis para a realização deste contrato; </w:t>
      </w:r>
    </w:p>
    <w:p w14:paraId="0D927A93" w14:textId="77777777" w:rsidR="00126B14" w:rsidRDefault="0065191F">
      <w:pPr>
        <w:numPr>
          <w:ilvl w:val="0"/>
          <w:numId w:val="9"/>
        </w:numPr>
        <w:ind w:right="2" w:hanging="182"/>
      </w:pPr>
      <w:r>
        <w:t>Receber, conferir e efetuar os pagamentos dos serviços prestados em conformidade com os critérios definidos no Cronograma de desembolso;</w:t>
      </w:r>
      <w:r>
        <w:rPr>
          <w:b/>
        </w:rPr>
        <w:t xml:space="preserve"> </w:t>
      </w:r>
    </w:p>
    <w:p w14:paraId="4775090E" w14:textId="79D65B6F" w:rsidR="00126B14" w:rsidRDefault="0065191F">
      <w:pPr>
        <w:numPr>
          <w:ilvl w:val="0"/>
          <w:numId w:val="9"/>
        </w:numPr>
        <w:ind w:right="2" w:hanging="182"/>
      </w:pPr>
      <w:r>
        <w:t xml:space="preserve">Fornecer e colocar à disposição da </w:t>
      </w:r>
      <w:r>
        <w:rPr>
          <w:b/>
        </w:rPr>
        <w:t xml:space="preserve">EMPRESA </w:t>
      </w:r>
      <w:r>
        <w:t xml:space="preserve">todos os elementos e informações que se fizerem necessários à execução da entrega do produto objeto deste contrato, bem como, proporcionar condições para a boa consecução do mesmo; </w:t>
      </w:r>
    </w:p>
    <w:p w14:paraId="6FE94C01" w14:textId="77777777" w:rsidR="00126B14" w:rsidRDefault="0065191F">
      <w:pPr>
        <w:numPr>
          <w:ilvl w:val="0"/>
          <w:numId w:val="9"/>
        </w:numPr>
        <w:ind w:right="2" w:hanging="182"/>
      </w:pPr>
      <w:r>
        <w:t xml:space="preserve">Notificar a </w:t>
      </w:r>
      <w:r>
        <w:rPr>
          <w:b/>
        </w:rPr>
        <w:t>EMPRESA</w:t>
      </w:r>
      <w:r>
        <w:t xml:space="preserve">, por escrito e com antecedência, sobre multas, penalidades e quaisquer débitos de sua responsabilidade; </w:t>
      </w:r>
    </w:p>
    <w:p w14:paraId="6415AE1C" w14:textId="77777777" w:rsidR="00126B14" w:rsidRDefault="0065191F">
      <w:pPr>
        <w:numPr>
          <w:ilvl w:val="0"/>
          <w:numId w:val="9"/>
        </w:numPr>
        <w:ind w:right="2" w:hanging="182"/>
      </w:pPr>
      <w:r>
        <w:t xml:space="preserve">Notificar, formal e tempestivamente, a </w:t>
      </w:r>
      <w:r>
        <w:rPr>
          <w:b/>
        </w:rPr>
        <w:t xml:space="preserve">EMPRESA </w:t>
      </w:r>
      <w:r>
        <w:t xml:space="preserve">sobre as irregularidades observadas no cumprimento deste Contrato; </w:t>
      </w:r>
    </w:p>
    <w:p w14:paraId="2EC549CE" w14:textId="77777777" w:rsidR="00126B14" w:rsidRDefault="0065191F">
      <w:pPr>
        <w:numPr>
          <w:ilvl w:val="0"/>
          <w:numId w:val="9"/>
        </w:numPr>
        <w:ind w:right="2" w:hanging="182"/>
      </w:pPr>
      <w:r>
        <w:t xml:space="preserve">Registrar todas as ocorrências relacionadas com a execução contratual, determinando o que for necessário, à regularização de faltas ou defeitos e irregularidades observadas, possíveis correções ou reformas de itens em desacordo, garantia da obra, qualidade, comprovação das especificações condizentes com o Edital e Estudo preliminar, bem como, de todas as informações que julgar necessárias; </w:t>
      </w:r>
    </w:p>
    <w:p w14:paraId="61AD314F" w14:textId="77777777" w:rsidR="00126B14" w:rsidRDefault="0065191F">
      <w:pPr>
        <w:numPr>
          <w:ilvl w:val="0"/>
          <w:numId w:val="9"/>
        </w:numPr>
        <w:ind w:right="2" w:hanging="182"/>
      </w:pPr>
      <w:r>
        <w:t xml:space="preserve">Notificar a contratada, fixando-lhe prazos para corrigir defeitos ou irregularidades encontradas na execução dos serviços; </w:t>
      </w:r>
    </w:p>
    <w:p w14:paraId="4C499CDC" w14:textId="77777777" w:rsidR="00126B14" w:rsidRDefault="0065191F">
      <w:pPr>
        <w:spacing w:after="0" w:line="259" w:lineRule="auto"/>
        <w:ind w:left="0" w:right="0" w:firstLine="0"/>
        <w:jc w:val="left"/>
      </w:pPr>
      <w:r>
        <w:rPr>
          <w:b/>
          <w:sz w:val="26"/>
        </w:rPr>
        <w:t xml:space="preserve">4.2 - Constituem obrigações da EMPRESA: </w:t>
      </w:r>
    </w:p>
    <w:p w14:paraId="3F1372BF" w14:textId="77777777" w:rsidR="00126B14" w:rsidRDefault="0065191F">
      <w:pPr>
        <w:numPr>
          <w:ilvl w:val="0"/>
          <w:numId w:val="10"/>
        </w:numPr>
        <w:ind w:right="2" w:hanging="365"/>
      </w:pPr>
      <w:r>
        <w:t xml:space="preserve">Cumprir, dentro dos prazos estabelecidos, as obrigações assumidas, bem como manter em dia as obrigações sociais e salariais dos empregados; </w:t>
      </w:r>
    </w:p>
    <w:p w14:paraId="6825E685" w14:textId="77777777" w:rsidR="00126B14" w:rsidRDefault="0065191F">
      <w:pPr>
        <w:numPr>
          <w:ilvl w:val="0"/>
          <w:numId w:val="10"/>
        </w:numPr>
        <w:ind w:right="2" w:hanging="365"/>
      </w:pPr>
      <w:r>
        <w:t xml:space="preserve">Assegurar durante a execução, a proteção e conservação dos serviços prestados; </w:t>
      </w:r>
    </w:p>
    <w:p w14:paraId="1109740E" w14:textId="77777777" w:rsidR="00126B14" w:rsidRDefault="0065191F">
      <w:pPr>
        <w:numPr>
          <w:ilvl w:val="0"/>
          <w:numId w:val="10"/>
        </w:numPr>
        <w:ind w:right="2" w:hanging="365"/>
      </w:pPr>
      <w:r>
        <w:t xml:space="preserve">Reparar, corrigir, remover, reconstruir ou substituir, imediatamente, às suas expensas no todo ou em parte, objeto do contrato em que se verificarem vícios, defeitos ou incorporações resultantes da execução ou de materiais empregados, independentemente das penalidades aplicáveis ou cabíveis; </w:t>
      </w:r>
    </w:p>
    <w:p w14:paraId="32B5FA9A" w14:textId="77777777" w:rsidR="00126B14" w:rsidRDefault="0065191F">
      <w:pPr>
        <w:numPr>
          <w:ilvl w:val="0"/>
          <w:numId w:val="10"/>
        </w:numPr>
        <w:ind w:right="2" w:hanging="365"/>
      </w:pPr>
      <w:r>
        <w:t xml:space="preserve">Permitir e facilitar à Fiscalização ou Supervisão do Município nos serviços, em qualquer dia e horário, devendo prestar todos os esclarecimentos solicitados; </w:t>
      </w:r>
    </w:p>
    <w:p w14:paraId="0A5BC4A9" w14:textId="77777777" w:rsidR="00126B14" w:rsidRDefault="0065191F">
      <w:pPr>
        <w:numPr>
          <w:ilvl w:val="0"/>
          <w:numId w:val="10"/>
        </w:numPr>
        <w:ind w:right="2" w:hanging="365"/>
      </w:pPr>
      <w:r>
        <w:t xml:space="preserve">Participar à Fiscalização ou Supervisão do Município a ocorrência de qualquer fato ou condição que possa atrasar ou impedir a conclusão dos serviços, no todo ou em parte, indicando as medidas para corrigir a situação; </w:t>
      </w:r>
    </w:p>
    <w:p w14:paraId="7D942B48" w14:textId="77777777" w:rsidR="00126B14" w:rsidRDefault="0065191F">
      <w:pPr>
        <w:numPr>
          <w:ilvl w:val="0"/>
          <w:numId w:val="10"/>
        </w:numPr>
        <w:ind w:right="2" w:hanging="365"/>
      </w:pPr>
      <w:r>
        <w:t xml:space="preserve">Executar, conforme a melhor técnica, os serviços contratados, estabelecendo rigorosamente as normas técnicas vigentes, bem como as instruções, especificações e detalhes fornecidos ou ditados pelo Município. </w:t>
      </w:r>
    </w:p>
    <w:p w14:paraId="384D6996" w14:textId="77777777" w:rsidR="00126B14" w:rsidRDefault="0065191F">
      <w:pPr>
        <w:numPr>
          <w:ilvl w:val="0"/>
          <w:numId w:val="10"/>
        </w:numPr>
        <w:ind w:right="2" w:hanging="365"/>
      </w:pPr>
      <w:r>
        <w:t xml:space="preserve">Respeitar e fazer respeitar, sob as penas legais, a legislação e posturas municipais sobre execução de serviços em locais públicos. </w:t>
      </w:r>
    </w:p>
    <w:p w14:paraId="0CD85FDC" w14:textId="77777777" w:rsidR="00126B14" w:rsidRDefault="0065191F">
      <w:pPr>
        <w:numPr>
          <w:ilvl w:val="0"/>
          <w:numId w:val="10"/>
        </w:numPr>
        <w:ind w:right="2" w:hanging="365"/>
      </w:pPr>
      <w:r>
        <w:t xml:space="preserve">Substituir, por exigência e exclusiva conveniência da Administração, qualquer elemento do seu quadro de pessoal, no prazo máximo de quarenta e oito horas; </w:t>
      </w:r>
    </w:p>
    <w:p w14:paraId="63E22F85" w14:textId="77777777" w:rsidR="00126B14" w:rsidRDefault="0065191F">
      <w:pPr>
        <w:numPr>
          <w:ilvl w:val="0"/>
          <w:numId w:val="10"/>
        </w:numPr>
        <w:ind w:right="2" w:hanging="365"/>
      </w:pPr>
      <w:r>
        <w:t xml:space="preserve">Vistoriar o local onde serão prestados os serviços, para efetuar os levantamentos necessários ao desenvolvimento de seus trabalhos, de modo a não incorrer em omissões que jamais poderão ser alegadas em favor de eventuais pretensões de acréscimos de serviços;  </w:t>
      </w:r>
    </w:p>
    <w:p w14:paraId="7745EEC9" w14:textId="77777777" w:rsidR="00126B14" w:rsidRDefault="0065191F">
      <w:pPr>
        <w:numPr>
          <w:ilvl w:val="0"/>
          <w:numId w:val="10"/>
        </w:numPr>
        <w:ind w:right="2" w:hanging="365"/>
      </w:pPr>
      <w:r>
        <w:t xml:space="preserve">Responder por danos causados por seus empregados, diretamente ao Município ou a terceiros, decorrentes de sua culpa ou dolo, em razão de imprudência, imperícia ou negligência, na execução do contrato, não excluindo ou reduzindo essa responsabilidade a fiscalização ou o acompanhamento pela Administração;  </w:t>
      </w:r>
    </w:p>
    <w:p w14:paraId="50E67D52" w14:textId="77777777" w:rsidR="00126B14" w:rsidRDefault="0065191F">
      <w:pPr>
        <w:numPr>
          <w:ilvl w:val="0"/>
          <w:numId w:val="10"/>
        </w:numPr>
        <w:spacing w:after="0"/>
        <w:ind w:right="2" w:hanging="365"/>
      </w:pPr>
      <w:r>
        <w:t xml:space="preserve">Responsabilizar-se, única e exclusivamente, pelo pagamento de todos os encargos trabalhistas, previdenciários, fiscais e comerciais, de seus empregados, resultantes da execução do contrato ao Município; </w:t>
      </w:r>
    </w:p>
    <w:p w14:paraId="356286A3" w14:textId="77777777" w:rsidR="00126B14" w:rsidRDefault="0065191F">
      <w:pPr>
        <w:numPr>
          <w:ilvl w:val="0"/>
          <w:numId w:val="10"/>
        </w:numPr>
        <w:ind w:right="2" w:hanging="365"/>
      </w:pPr>
      <w:r>
        <w:t xml:space="preserve">Manter, durante a execução do contrato, em compatibilidade com as obrigações assumidas, todas as condições de habilitação e qualificação exigidas na licitação; </w:t>
      </w:r>
    </w:p>
    <w:p w14:paraId="1FD3D882" w14:textId="77777777" w:rsidR="00126B14" w:rsidRDefault="0065191F">
      <w:pPr>
        <w:numPr>
          <w:ilvl w:val="0"/>
          <w:numId w:val="10"/>
        </w:numPr>
        <w:ind w:right="2" w:hanging="365"/>
      </w:pPr>
      <w:r>
        <w:t xml:space="preserve">Ter registro no CREA/CAU, bem como possuir aporte técnico que proporcione reais garantias dos serviços executados, utilizando-se para tal de materiais, equipamentos, ferramentas e mão de obra de boa qualidade. Deverá ainda, executar todos os itens de acordo com as especificações, para serviços desta natureza, obedecendo às normas da Associação Brasileira de Normas Técnicas- ABNT e demais normas técnicas apresentadas no Memorial e outros anexos; </w:t>
      </w:r>
    </w:p>
    <w:p w14:paraId="1D25BD09" w14:textId="2F7EA29E" w:rsidR="00126B14" w:rsidRDefault="0065191F">
      <w:pPr>
        <w:numPr>
          <w:ilvl w:val="0"/>
          <w:numId w:val="10"/>
        </w:numPr>
        <w:ind w:right="2" w:hanging="365"/>
      </w:pPr>
      <w:r>
        <w:t xml:space="preserve">Permitir o livre acesso dos servidores dos órgãos ou entidades públicas concedentes ou contratantes, bem como dos órgãos de controle interno e externo, a seus documentos e registros contábeis. </w:t>
      </w:r>
    </w:p>
    <w:p w14:paraId="4BD1B286" w14:textId="77777777" w:rsidR="00126B14" w:rsidRDefault="0065191F">
      <w:pPr>
        <w:numPr>
          <w:ilvl w:val="0"/>
          <w:numId w:val="10"/>
        </w:numPr>
        <w:ind w:right="2" w:hanging="365"/>
      </w:pPr>
      <w:r>
        <w:t xml:space="preserve">Não transferir em hipótese </w:t>
      </w:r>
      <w:proofErr w:type="gramStart"/>
      <w:r>
        <w:t>alguma este instrumento contratual</w:t>
      </w:r>
      <w:proofErr w:type="gramEnd"/>
      <w:r>
        <w:t xml:space="preserve"> a terceiros. </w:t>
      </w:r>
    </w:p>
    <w:p w14:paraId="46BA979F" w14:textId="77777777" w:rsidR="00126B14" w:rsidRDefault="0065191F">
      <w:pPr>
        <w:numPr>
          <w:ilvl w:val="0"/>
          <w:numId w:val="10"/>
        </w:numPr>
        <w:ind w:right="2" w:hanging="365"/>
      </w:pPr>
      <w:r>
        <w:t xml:space="preserve">Apresentar após a assinatura do contrato, a Anotação de Responsabilidade Técnica do CREA/CAU ou equivalente; </w:t>
      </w:r>
    </w:p>
    <w:p w14:paraId="7F577989" w14:textId="77777777" w:rsidR="00126B14" w:rsidRDefault="0065191F">
      <w:pPr>
        <w:spacing w:after="0" w:line="259" w:lineRule="auto"/>
        <w:ind w:left="0" w:right="0" w:firstLine="0"/>
        <w:jc w:val="left"/>
      </w:pPr>
      <w:r>
        <w:t xml:space="preserve"> </w:t>
      </w:r>
    </w:p>
    <w:p w14:paraId="59DE879C" w14:textId="77777777" w:rsidR="00126B14" w:rsidRDefault="0065191F">
      <w:pPr>
        <w:spacing w:after="5" w:line="267" w:lineRule="auto"/>
        <w:ind w:left="-5" w:right="6"/>
      </w:pPr>
      <w:r>
        <w:rPr>
          <w:b/>
        </w:rPr>
        <w:t>CLÁUSULA QUINTA –</w:t>
      </w:r>
      <w:r>
        <w:t xml:space="preserve"> </w:t>
      </w:r>
      <w:r>
        <w:rPr>
          <w:b/>
        </w:rPr>
        <w:t>DO PRAZO DE ENTREGA</w:t>
      </w:r>
      <w:r>
        <w:t xml:space="preserve"> </w:t>
      </w:r>
    </w:p>
    <w:p w14:paraId="49055BD7" w14:textId="58045F09" w:rsidR="00126B14" w:rsidRDefault="0065191F">
      <w:pPr>
        <w:ind w:left="-5" w:right="146"/>
      </w:pPr>
      <w:r>
        <w:t xml:space="preserve">O prazo de entrega dos serviços de engenharia é de </w:t>
      </w:r>
      <w:r w:rsidR="00936442">
        <w:t>6</w:t>
      </w:r>
      <w:r>
        <w:t>0 (</w:t>
      </w:r>
      <w:r w:rsidR="00936442">
        <w:t>sessenta</w:t>
      </w:r>
      <w:r>
        <w:t xml:space="preserve">) dias a contar da data da assinatura do contrato e a partir da data da Ordem de Serviço emitido pelo departamento responsável, sendo que, qualquer alteração no prazo referido dependerá de prévia aprovação por escrito do </w:t>
      </w:r>
      <w:r>
        <w:rPr>
          <w:b/>
        </w:rPr>
        <w:t>MUNICÍPIO</w:t>
      </w:r>
      <w:r>
        <w:t xml:space="preserve">.  </w:t>
      </w:r>
    </w:p>
    <w:p w14:paraId="6DA11DB8" w14:textId="77777777" w:rsidR="00126B14" w:rsidRDefault="0065191F">
      <w:pPr>
        <w:spacing w:after="0" w:line="259" w:lineRule="auto"/>
        <w:ind w:left="0" w:right="117" w:firstLine="0"/>
        <w:jc w:val="center"/>
      </w:pPr>
      <w:r>
        <w:rPr>
          <w:b/>
        </w:rPr>
        <w:t xml:space="preserve"> </w:t>
      </w:r>
    </w:p>
    <w:p w14:paraId="58FE1B25" w14:textId="77777777" w:rsidR="00126B14" w:rsidRDefault="0065191F">
      <w:pPr>
        <w:spacing w:after="5" w:line="267" w:lineRule="auto"/>
        <w:ind w:left="-5" w:right="6"/>
      </w:pPr>
      <w:r>
        <w:rPr>
          <w:b/>
        </w:rPr>
        <w:t>CLÁUSULA SEXTA –</w:t>
      </w:r>
      <w:r>
        <w:t xml:space="preserve"> </w:t>
      </w:r>
      <w:r>
        <w:rPr>
          <w:b/>
        </w:rPr>
        <w:t>DA COMUNICAÇÃO ENTRE AS PARTES</w:t>
      </w:r>
      <w:r>
        <w:t xml:space="preserve"> </w:t>
      </w:r>
    </w:p>
    <w:p w14:paraId="27644BA9" w14:textId="77777777" w:rsidR="00126B14" w:rsidRDefault="0065191F">
      <w:pPr>
        <w:ind w:left="-5" w:right="144"/>
      </w:pPr>
      <w:r>
        <w:t xml:space="preserve">A </w:t>
      </w:r>
      <w:r>
        <w:rPr>
          <w:b/>
        </w:rPr>
        <w:t>EMPRESA</w:t>
      </w:r>
      <w:r>
        <w:t xml:space="preserve">, sem prejuízo de sua responsabilidade comunicará por escrito ao </w:t>
      </w:r>
      <w:r>
        <w:rPr>
          <w:b/>
        </w:rPr>
        <w:t>MUNICÍPIO</w:t>
      </w:r>
      <w:r>
        <w:t xml:space="preserve">, na forma do estabelecido neste instrumento, qualquer anormalidade que eventualmente apure ter ocorrido na execução dos serviços, que possam comprometer a sua qualidade. </w:t>
      </w:r>
    </w:p>
    <w:p w14:paraId="4DB7577A" w14:textId="77777777" w:rsidR="00126B14" w:rsidRDefault="0065191F">
      <w:pPr>
        <w:spacing w:after="0" w:line="259" w:lineRule="auto"/>
        <w:ind w:left="0" w:right="0" w:firstLine="0"/>
        <w:jc w:val="left"/>
      </w:pPr>
      <w:r>
        <w:t xml:space="preserve"> </w:t>
      </w:r>
    </w:p>
    <w:p w14:paraId="0DA3CF4C" w14:textId="77777777" w:rsidR="00126B14" w:rsidRDefault="0065191F">
      <w:pPr>
        <w:spacing w:after="5" w:line="267" w:lineRule="auto"/>
        <w:ind w:left="-5" w:right="6"/>
      </w:pPr>
      <w:proofErr w:type="gramStart"/>
      <w:r>
        <w:rPr>
          <w:b/>
        </w:rPr>
        <w:t>CLÁUSULA  SÉTIMA</w:t>
      </w:r>
      <w:proofErr w:type="gramEnd"/>
      <w:r>
        <w:t xml:space="preserve">  </w:t>
      </w:r>
      <w:r>
        <w:rPr>
          <w:b/>
        </w:rPr>
        <w:t>- DA VIGÊNCIA</w:t>
      </w:r>
      <w:r>
        <w:rPr>
          <w:b/>
          <w:sz w:val="26"/>
        </w:rPr>
        <w:t xml:space="preserve"> </w:t>
      </w:r>
    </w:p>
    <w:p w14:paraId="60544045" w14:textId="17645DD2" w:rsidR="00126B14" w:rsidRDefault="0065191F">
      <w:pPr>
        <w:spacing w:after="0" w:line="249" w:lineRule="auto"/>
        <w:ind w:left="-5" w:right="0"/>
      </w:pPr>
      <w:r>
        <w:rPr>
          <w:sz w:val="26"/>
        </w:rPr>
        <w:t xml:space="preserve">A vigência do contrato será de </w:t>
      </w:r>
      <w:r w:rsidR="00936442">
        <w:rPr>
          <w:sz w:val="26"/>
        </w:rPr>
        <w:t xml:space="preserve">até </w:t>
      </w:r>
      <w:r w:rsidR="00936442" w:rsidRPr="00936442">
        <w:rPr>
          <w:b/>
          <w:bCs/>
          <w:sz w:val="26"/>
        </w:rPr>
        <w:t>31 de dezembro de 2021</w:t>
      </w:r>
      <w:r>
        <w:rPr>
          <w:sz w:val="26"/>
        </w:rPr>
        <w:t xml:space="preserve">, a contar a partir da assinatura do Contrato podendo, mediante termo aditivo, ser prorrogado de acordo com a legislação vigente. </w:t>
      </w:r>
    </w:p>
    <w:p w14:paraId="1B32709C" w14:textId="77777777" w:rsidR="00126B14" w:rsidRDefault="0065191F">
      <w:pPr>
        <w:spacing w:after="0" w:line="259" w:lineRule="auto"/>
        <w:ind w:left="0" w:right="0" w:firstLine="0"/>
        <w:jc w:val="left"/>
      </w:pPr>
      <w:r>
        <w:t xml:space="preserve"> </w:t>
      </w:r>
    </w:p>
    <w:p w14:paraId="7916C678" w14:textId="77777777" w:rsidR="00126B14" w:rsidRDefault="0065191F">
      <w:pPr>
        <w:spacing w:after="88" w:line="267" w:lineRule="auto"/>
        <w:ind w:left="-5" w:right="6"/>
      </w:pPr>
      <w:r>
        <w:rPr>
          <w:b/>
        </w:rPr>
        <w:t>CLÁUSULA OITAVA</w:t>
      </w:r>
      <w:r>
        <w:t xml:space="preserve"> </w:t>
      </w:r>
      <w:r>
        <w:rPr>
          <w:b/>
        </w:rPr>
        <w:t>– DO VALOR E DO PAGAMENTO</w:t>
      </w:r>
      <w:r>
        <w:t xml:space="preserve"> </w:t>
      </w:r>
    </w:p>
    <w:p w14:paraId="561864AD" w14:textId="74154D90" w:rsidR="00936442" w:rsidRDefault="00936442" w:rsidP="00936442">
      <w:pPr>
        <w:spacing w:after="0"/>
        <w:ind w:left="0" w:right="2" w:firstLine="0"/>
      </w:pPr>
      <w:r>
        <w:t xml:space="preserve">8.1 </w:t>
      </w:r>
      <w:proofErr w:type="gramStart"/>
      <w:r>
        <w:t>-  O</w:t>
      </w:r>
      <w:proofErr w:type="gramEnd"/>
      <w:r>
        <w:t xml:space="preserve"> pagamento, decorrente do fornecimento do objeto desta licitação, será efetuado pela Tesouraria do Município, através de domicílio bancário em nome da empresa vencedora, após a apresentação da Nota Fiscal, devidamente atestada e liberada pelo responsável técnico do Município, de acordo com a observância do estipulado pelo artigo 5º, o art. 40, inciso XIV, alínea “b”, combinado com o art. 73, inciso II, alínea “b”, da Lei n° 8.666/93 e alterações. </w:t>
      </w:r>
    </w:p>
    <w:p w14:paraId="5C8C2600" w14:textId="4D078158" w:rsidR="00936442" w:rsidRDefault="00936442" w:rsidP="00936442">
      <w:pPr>
        <w:spacing w:after="0"/>
        <w:ind w:left="0" w:right="2" w:firstLine="0"/>
      </w:pPr>
      <w:r>
        <w:t xml:space="preserve">8.2 - O pagamento efetuado não isentará o licitante das responsabilidades decorrentes do fornecimento. </w:t>
      </w:r>
    </w:p>
    <w:p w14:paraId="16480263" w14:textId="6336E8E3" w:rsidR="00936442" w:rsidRDefault="00936442" w:rsidP="00936442">
      <w:pPr>
        <w:spacing w:after="0"/>
        <w:ind w:left="0" w:right="2" w:firstLine="0"/>
      </w:pPr>
      <w:r w:rsidRPr="00936442">
        <w:rPr>
          <w:b/>
          <w:bCs/>
        </w:rPr>
        <w:t>8.3 -</w:t>
      </w:r>
      <w:r>
        <w:t xml:space="preserve"> </w:t>
      </w:r>
      <w:r w:rsidRPr="00936442">
        <w:rPr>
          <w:b/>
        </w:rPr>
        <w:t>O pagamento somente será efetuado em 50% na apresentação do projeto após análise e aprovação pela fiscalização do Município e 50% após a análise e aprovação pelos técnicos da DIVISA dos projetos apresentados</w:t>
      </w:r>
      <w:r>
        <w:t xml:space="preserve">. </w:t>
      </w:r>
    </w:p>
    <w:p w14:paraId="4C9144A6" w14:textId="77777777" w:rsidR="00936442" w:rsidRDefault="00936442" w:rsidP="00936442">
      <w:pPr>
        <w:spacing w:after="0"/>
        <w:ind w:left="0" w:right="2" w:firstLine="0"/>
      </w:pPr>
    </w:p>
    <w:p w14:paraId="5D444860" w14:textId="77777777" w:rsidR="00126B14" w:rsidRDefault="0065191F">
      <w:pPr>
        <w:spacing w:after="5" w:line="267" w:lineRule="auto"/>
        <w:ind w:left="-5" w:right="6"/>
      </w:pPr>
      <w:r>
        <w:rPr>
          <w:b/>
        </w:rPr>
        <w:t>CLÁUSULA NONA</w:t>
      </w:r>
      <w:r>
        <w:t xml:space="preserve"> – </w:t>
      </w:r>
      <w:r>
        <w:rPr>
          <w:b/>
        </w:rPr>
        <w:t>DA RESCISÃO, DAS SANÇÕES E DAS PENALIDADES</w:t>
      </w:r>
      <w:r>
        <w:t xml:space="preserve"> </w:t>
      </w:r>
    </w:p>
    <w:p w14:paraId="1F997C52" w14:textId="77777777" w:rsidR="00126B14" w:rsidRDefault="0065191F">
      <w:pPr>
        <w:ind w:left="-5" w:right="144"/>
      </w:pPr>
      <w:r>
        <w:t xml:space="preserve">9.1 - O descumprimento das condições ajustadas e ou previstas nas propostas, ou dos prazos estabelecidos no Ato Convocatório, sujeitará a </w:t>
      </w:r>
      <w:r>
        <w:rPr>
          <w:b/>
        </w:rPr>
        <w:t>EMPRESA</w:t>
      </w:r>
      <w:r>
        <w:t xml:space="preserve"> ao pagamento de multa de 10% (dez por cento) sob o valor do contrato, sem prejuízo das sanções previstas no Art. 87, da Lei n.º 8.666/93. </w:t>
      </w:r>
    </w:p>
    <w:p w14:paraId="5E43096A" w14:textId="77777777" w:rsidR="00126B14" w:rsidRDefault="0065191F">
      <w:pPr>
        <w:ind w:left="-5" w:right="141"/>
      </w:pPr>
      <w:r>
        <w:t xml:space="preserve">9.2 - Constituem motivos para rescisão do contrato os constantes nos art. 77 e 78 da Lei n.º 8.666/93. A inexecução total ou parcial do contrato enseja a sua rescisão, com as </w:t>
      </w:r>
      <w:proofErr w:type="spellStart"/>
      <w:r>
        <w:t>conseqüências</w:t>
      </w:r>
      <w:proofErr w:type="spellEnd"/>
      <w:r>
        <w:t xml:space="preserve"> contratuais e as previstas em Lei. O </w:t>
      </w:r>
      <w:r>
        <w:rPr>
          <w:b/>
        </w:rPr>
        <w:t>MUNICÍPIO</w:t>
      </w:r>
      <w:r>
        <w:t xml:space="preserve">, na forma do inciso I do art. 79 da Lei n.º 8.666/93 com suas alterações, poderá rescindir unilateralmente o contrato, nas hipóteses especificadas nos incisos I a XII e XVII do art. 78, sem que assista a contratada indenização de qualquer espécie, executada a hipótese no parágrafo 2º do art. 79. A </w:t>
      </w:r>
      <w:r>
        <w:rPr>
          <w:b/>
        </w:rPr>
        <w:t>EMPRESA</w:t>
      </w:r>
      <w:r>
        <w:t xml:space="preserve">, desde já, fica ciente do disposto no art. 80, e seus incisos e parágrafos, da Lei n.º 8.666/93. </w:t>
      </w:r>
    </w:p>
    <w:p w14:paraId="4CCD071E" w14:textId="77777777" w:rsidR="00126B14" w:rsidRDefault="0065191F">
      <w:pPr>
        <w:spacing w:after="9" w:line="259" w:lineRule="auto"/>
        <w:ind w:left="37" w:right="0" w:firstLine="0"/>
        <w:jc w:val="center"/>
      </w:pPr>
      <w:r>
        <w:rPr>
          <w:b/>
        </w:rPr>
        <w:t xml:space="preserve"> </w:t>
      </w:r>
    </w:p>
    <w:p w14:paraId="7096DB0B" w14:textId="77777777" w:rsidR="00126B14" w:rsidRDefault="0065191F">
      <w:pPr>
        <w:spacing w:after="5" w:line="267" w:lineRule="auto"/>
        <w:ind w:left="-5" w:right="6"/>
      </w:pPr>
      <w:r>
        <w:rPr>
          <w:b/>
        </w:rPr>
        <w:t>CLÁUSULA DÉCIMA</w:t>
      </w:r>
      <w:r>
        <w:t xml:space="preserve"> - </w:t>
      </w:r>
      <w:r>
        <w:rPr>
          <w:b/>
        </w:rPr>
        <w:t xml:space="preserve">DO REAJUSTE </w:t>
      </w:r>
    </w:p>
    <w:p w14:paraId="665E2A55" w14:textId="77777777" w:rsidR="00126B14" w:rsidRDefault="0065191F">
      <w:pPr>
        <w:spacing w:after="0" w:line="249" w:lineRule="auto"/>
        <w:ind w:left="-5" w:right="0"/>
      </w:pPr>
      <w:r>
        <w:rPr>
          <w:sz w:val="26"/>
        </w:rPr>
        <w:t xml:space="preserve">Os preços contratados não serão passíveis de reajuste. </w:t>
      </w:r>
    </w:p>
    <w:p w14:paraId="458AEA1A" w14:textId="77777777" w:rsidR="00126B14" w:rsidRDefault="0065191F">
      <w:pPr>
        <w:spacing w:after="9" w:line="259" w:lineRule="auto"/>
        <w:ind w:left="0" w:right="0" w:firstLine="0"/>
        <w:jc w:val="left"/>
      </w:pPr>
      <w:r>
        <w:rPr>
          <w:b/>
        </w:rPr>
        <w:t xml:space="preserve"> </w:t>
      </w:r>
    </w:p>
    <w:p w14:paraId="7D43BE82" w14:textId="77777777" w:rsidR="00126B14" w:rsidRDefault="0065191F">
      <w:pPr>
        <w:spacing w:after="5" w:line="267" w:lineRule="auto"/>
        <w:ind w:left="-5" w:right="6"/>
      </w:pPr>
      <w:r>
        <w:rPr>
          <w:b/>
        </w:rPr>
        <w:t>CLÁUSULA DECIMA PRIMEIRA</w:t>
      </w:r>
      <w:r>
        <w:t xml:space="preserve"> - </w:t>
      </w:r>
      <w:r>
        <w:rPr>
          <w:b/>
        </w:rPr>
        <w:t>DA NOVAÇÃO</w:t>
      </w:r>
      <w:r>
        <w:t xml:space="preserve"> </w:t>
      </w:r>
    </w:p>
    <w:p w14:paraId="2AF083FA" w14:textId="7C568B3C" w:rsidR="00126B14" w:rsidRDefault="0065191F">
      <w:pPr>
        <w:ind w:left="-5" w:right="146"/>
      </w:pPr>
      <w:r>
        <w:t xml:space="preserve">A não utilização, por qualquer das partes, dos direitos a elas assegurados neste contrato e na lei em geral, e, a não aplicação de quaisquer sanções neles previstas não importa em novação a seus termos, não devendo, portanto, ser interpretada como renúncia ou desistência de aplicação ou de ações futuras sendo que todos os recursos postos </w:t>
      </w:r>
      <w:proofErr w:type="spellStart"/>
      <w:r>
        <w:t>a</w:t>
      </w:r>
      <w:proofErr w:type="spellEnd"/>
      <w:r>
        <w:t xml:space="preserve"> disposição do </w:t>
      </w:r>
      <w:r>
        <w:rPr>
          <w:b/>
        </w:rPr>
        <w:t>MUNICÍPIO</w:t>
      </w:r>
      <w:r>
        <w:t xml:space="preserve"> serão considerados como cumulativos e não alternativos, inclusive em relação a dispositivos legais.</w:t>
      </w:r>
      <w:r>
        <w:rPr>
          <w:color w:val="FF0000"/>
        </w:rPr>
        <w:t xml:space="preserve"> </w:t>
      </w:r>
    </w:p>
    <w:p w14:paraId="6803E64F" w14:textId="77777777" w:rsidR="00126B14" w:rsidRDefault="0065191F">
      <w:pPr>
        <w:spacing w:after="0" w:line="259" w:lineRule="auto"/>
        <w:ind w:left="0" w:right="0" w:firstLine="0"/>
        <w:jc w:val="left"/>
      </w:pPr>
      <w:r>
        <w:t xml:space="preserve"> </w:t>
      </w:r>
    </w:p>
    <w:p w14:paraId="78A75264" w14:textId="77777777" w:rsidR="00126B14" w:rsidRDefault="0065191F">
      <w:pPr>
        <w:spacing w:after="5" w:line="267" w:lineRule="auto"/>
        <w:ind w:left="-5" w:right="6"/>
      </w:pPr>
      <w:r>
        <w:rPr>
          <w:b/>
        </w:rPr>
        <w:t xml:space="preserve">CLÁUSULA DÉCIMA SEGUNDA </w:t>
      </w:r>
      <w:r>
        <w:t xml:space="preserve">– </w:t>
      </w:r>
      <w:r>
        <w:rPr>
          <w:b/>
        </w:rPr>
        <w:t>DAS ALTERAÇÕES CONTRATUAIS</w:t>
      </w:r>
      <w:r>
        <w:t xml:space="preserve"> </w:t>
      </w:r>
    </w:p>
    <w:p w14:paraId="4610C389" w14:textId="77777777" w:rsidR="00126B14" w:rsidRDefault="0065191F">
      <w:pPr>
        <w:ind w:left="-5" w:right="145"/>
      </w:pPr>
      <w:r>
        <w:t xml:space="preserve">Fica estabelecido que qualquer variação na forma de contraprestação ora ajustada, será efetuada mediante acordo escrito firmado por ambas as partes, o qual fará parte integrante deste instrumento, observada as alterações unilaterais permitidas à administração na forma do estipulado no inciso I do art. </w:t>
      </w:r>
    </w:p>
    <w:p w14:paraId="0C2A2654" w14:textId="77777777" w:rsidR="00126B14" w:rsidRDefault="0065191F">
      <w:pPr>
        <w:ind w:left="-5" w:right="2"/>
      </w:pPr>
      <w:r>
        <w:t xml:space="preserve">65 da Lei n.º 8.666/93. </w:t>
      </w:r>
    </w:p>
    <w:p w14:paraId="480D29E6" w14:textId="77777777" w:rsidR="00126B14" w:rsidRDefault="0065191F">
      <w:pPr>
        <w:spacing w:after="0" w:line="259" w:lineRule="auto"/>
        <w:ind w:left="0" w:right="117" w:firstLine="0"/>
        <w:jc w:val="center"/>
      </w:pPr>
      <w:r>
        <w:rPr>
          <w:b/>
        </w:rPr>
        <w:t xml:space="preserve"> </w:t>
      </w:r>
    </w:p>
    <w:p w14:paraId="3C0D3E09" w14:textId="77777777" w:rsidR="00126B14" w:rsidRDefault="0065191F">
      <w:pPr>
        <w:spacing w:after="5" w:line="267" w:lineRule="auto"/>
        <w:ind w:left="-5" w:right="6"/>
      </w:pPr>
      <w:r>
        <w:rPr>
          <w:b/>
        </w:rPr>
        <w:t>CLÁUSULA DÉCIMA TERCEIRA</w:t>
      </w:r>
      <w:r>
        <w:t xml:space="preserve"> – </w:t>
      </w:r>
      <w:r>
        <w:rPr>
          <w:b/>
        </w:rPr>
        <w:t>DA VINCULAÇÃO</w:t>
      </w:r>
      <w:r>
        <w:t xml:space="preserve"> </w:t>
      </w:r>
    </w:p>
    <w:p w14:paraId="6311C52C" w14:textId="77777777" w:rsidR="00126B14" w:rsidRDefault="0065191F">
      <w:pPr>
        <w:ind w:left="-5" w:right="140"/>
      </w:pPr>
      <w:r>
        <w:t xml:space="preserve">As partes contratantes declaram-se vinculadas à Tomada de Preços nº 03/2020, e, ainda cientes e conforme com todas as disposições e regras atinentes a contratos, contidas na Lei n.º 8.666/93 com suas alterações posteriores, bem como com todas aquelas contidas na Licitação ainda que não sejam expressamente transcritas neste instrumento. </w:t>
      </w:r>
    </w:p>
    <w:p w14:paraId="3BC60406" w14:textId="77777777" w:rsidR="00126B14" w:rsidRDefault="0065191F">
      <w:pPr>
        <w:spacing w:after="0" w:line="259" w:lineRule="auto"/>
        <w:ind w:left="0" w:right="117" w:firstLine="0"/>
        <w:jc w:val="center"/>
      </w:pPr>
      <w:r>
        <w:rPr>
          <w:b/>
        </w:rPr>
        <w:t xml:space="preserve"> </w:t>
      </w:r>
    </w:p>
    <w:p w14:paraId="36952842" w14:textId="77777777" w:rsidR="00126B14" w:rsidRDefault="0065191F">
      <w:pPr>
        <w:spacing w:after="5" w:line="267" w:lineRule="auto"/>
        <w:ind w:left="-5" w:right="6"/>
      </w:pPr>
      <w:r>
        <w:rPr>
          <w:b/>
        </w:rPr>
        <w:t>CLÁUSULA DÉCIMA QUARTA – DA DOTAÇÃO ORÇAMENTÁRIA</w:t>
      </w:r>
      <w:r>
        <w:t xml:space="preserve"> </w:t>
      </w:r>
    </w:p>
    <w:p w14:paraId="133629CC" w14:textId="0BE8ECE2" w:rsidR="00126B14" w:rsidRDefault="0065191F">
      <w:pPr>
        <w:ind w:left="-5" w:right="2"/>
      </w:pPr>
      <w:r>
        <w:t xml:space="preserve">As despesas de custeio da obra, objeto deste contrato serão subsidiadas com recursos alocados na seguinte rubrica da Secretaria Municipal de transporte e obras Públicas: </w:t>
      </w:r>
    </w:p>
    <w:p w14:paraId="01D45D04" w14:textId="77777777" w:rsidR="00936442" w:rsidRDefault="00936442">
      <w:pPr>
        <w:ind w:left="-5" w:right="2"/>
      </w:pPr>
    </w:p>
    <w:tbl>
      <w:tblPr>
        <w:tblW w:w="77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710"/>
        <w:gridCol w:w="2710"/>
      </w:tblGrid>
      <w:tr w:rsidR="00936442" w:rsidRPr="00FF01EE" w14:paraId="650C77A2" w14:textId="77777777" w:rsidTr="00936442">
        <w:trPr>
          <w:jc w:val="center"/>
        </w:trPr>
        <w:tc>
          <w:tcPr>
            <w:tcW w:w="2376" w:type="dxa"/>
            <w:shd w:val="clear" w:color="auto" w:fill="auto"/>
            <w:vAlign w:val="center"/>
          </w:tcPr>
          <w:p w14:paraId="67EB4BB5" w14:textId="77777777" w:rsidR="00936442" w:rsidRPr="00FF01EE" w:rsidRDefault="00936442" w:rsidP="00192B04">
            <w:pPr>
              <w:pStyle w:val="Recuodecorpodetexto2"/>
              <w:spacing w:line="276" w:lineRule="auto"/>
              <w:ind w:firstLine="0"/>
              <w:jc w:val="left"/>
              <w:rPr>
                <w:rFonts w:cs="Arial"/>
                <w:b/>
                <w:bCs/>
                <w:sz w:val="20"/>
                <w:lang w:val="pt-BR"/>
              </w:rPr>
            </w:pPr>
            <w:r w:rsidRPr="00FF01EE">
              <w:rPr>
                <w:rFonts w:cs="Arial"/>
                <w:b/>
                <w:bCs/>
                <w:sz w:val="20"/>
                <w:lang w:val="pt-BR"/>
              </w:rPr>
              <w:t>ATIVIDADE:</w:t>
            </w:r>
          </w:p>
        </w:tc>
        <w:tc>
          <w:tcPr>
            <w:tcW w:w="2710" w:type="dxa"/>
          </w:tcPr>
          <w:p w14:paraId="48C44EEC" w14:textId="77777777" w:rsidR="00936442" w:rsidRPr="00F71891" w:rsidRDefault="00936442" w:rsidP="00192B04">
            <w:pPr>
              <w:pStyle w:val="Recuodecorpodetexto2"/>
              <w:spacing w:line="276" w:lineRule="auto"/>
              <w:ind w:firstLine="0"/>
              <w:jc w:val="center"/>
              <w:rPr>
                <w:rFonts w:cs="Arial"/>
                <w:bCs/>
                <w:sz w:val="20"/>
                <w:lang w:val="pt-BR"/>
              </w:rPr>
            </w:pPr>
            <w:r w:rsidRPr="00F71891">
              <w:rPr>
                <w:rFonts w:cs="Arial"/>
                <w:bCs/>
                <w:sz w:val="20"/>
                <w:lang w:val="pt-BR"/>
              </w:rPr>
              <w:t>2.</w:t>
            </w:r>
            <w:r>
              <w:rPr>
                <w:rFonts w:cs="Arial"/>
                <w:bCs/>
                <w:sz w:val="20"/>
                <w:lang w:val="pt-BR"/>
              </w:rPr>
              <w:t>3</w:t>
            </w:r>
            <w:r w:rsidRPr="00F71891">
              <w:rPr>
                <w:rFonts w:cs="Arial"/>
                <w:bCs/>
                <w:sz w:val="20"/>
                <w:lang w:val="pt-BR"/>
              </w:rPr>
              <w:t>0</w:t>
            </w:r>
            <w:r>
              <w:rPr>
                <w:rFonts w:cs="Arial"/>
                <w:bCs/>
                <w:sz w:val="20"/>
                <w:lang w:val="pt-BR"/>
              </w:rPr>
              <w:t>7</w:t>
            </w:r>
          </w:p>
        </w:tc>
        <w:tc>
          <w:tcPr>
            <w:tcW w:w="2710" w:type="dxa"/>
          </w:tcPr>
          <w:p w14:paraId="2E148A5A" w14:textId="77777777" w:rsidR="00936442" w:rsidRPr="00F71891" w:rsidRDefault="00936442" w:rsidP="00192B04">
            <w:pPr>
              <w:pStyle w:val="Recuodecorpodetexto2"/>
              <w:spacing w:line="276" w:lineRule="auto"/>
              <w:ind w:firstLine="0"/>
              <w:jc w:val="center"/>
              <w:rPr>
                <w:rFonts w:cs="Arial"/>
                <w:bCs/>
                <w:sz w:val="20"/>
                <w:lang w:val="pt-BR"/>
              </w:rPr>
            </w:pPr>
            <w:r w:rsidRPr="00F71891">
              <w:rPr>
                <w:rFonts w:cs="Arial"/>
                <w:bCs/>
                <w:sz w:val="20"/>
                <w:lang w:val="pt-BR"/>
              </w:rPr>
              <w:t>2.</w:t>
            </w:r>
            <w:r>
              <w:rPr>
                <w:rFonts w:cs="Arial"/>
                <w:bCs/>
                <w:sz w:val="20"/>
                <w:lang w:val="pt-BR"/>
              </w:rPr>
              <w:t>3</w:t>
            </w:r>
            <w:r w:rsidRPr="00F71891">
              <w:rPr>
                <w:rFonts w:cs="Arial"/>
                <w:bCs/>
                <w:sz w:val="20"/>
                <w:lang w:val="pt-BR"/>
              </w:rPr>
              <w:t>01</w:t>
            </w:r>
          </w:p>
        </w:tc>
      </w:tr>
      <w:tr w:rsidR="00936442" w:rsidRPr="00FF01EE" w14:paraId="0217BD1F" w14:textId="77777777" w:rsidTr="00936442">
        <w:trPr>
          <w:jc w:val="center"/>
        </w:trPr>
        <w:tc>
          <w:tcPr>
            <w:tcW w:w="2376" w:type="dxa"/>
            <w:shd w:val="clear" w:color="auto" w:fill="auto"/>
            <w:vAlign w:val="center"/>
          </w:tcPr>
          <w:p w14:paraId="2A5672FF" w14:textId="77777777" w:rsidR="00936442" w:rsidRPr="00FF01EE" w:rsidRDefault="00936442" w:rsidP="00192B04">
            <w:pPr>
              <w:pStyle w:val="Recuodecorpodetexto2"/>
              <w:spacing w:line="276" w:lineRule="auto"/>
              <w:ind w:firstLine="0"/>
              <w:jc w:val="left"/>
              <w:rPr>
                <w:rFonts w:cs="Arial"/>
                <w:b/>
                <w:bCs/>
                <w:sz w:val="20"/>
                <w:lang w:val="pt-BR"/>
              </w:rPr>
            </w:pPr>
            <w:r w:rsidRPr="00FF01EE">
              <w:rPr>
                <w:rFonts w:cs="Arial"/>
                <w:b/>
                <w:bCs/>
                <w:sz w:val="20"/>
                <w:lang w:val="pt-BR"/>
              </w:rPr>
              <w:t>ELEMENTO:</w:t>
            </w:r>
          </w:p>
        </w:tc>
        <w:tc>
          <w:tcPr>
            <w:tcW w:w="2710" w:type="dxa"/>
          </w:tcPr>
          <w:p w14:paraId="51865EC0" w14:textId="77777777" w:rsidR="00936442" w:rsidRPr="00F71891" w:rsidRDefault="00936442" w:rsidP="00192B04">
            <w:pPr>
              <w:pStyle w:val="Recuodecorpodetexto2"/>
              <w:spacing w:line="276" w:lineRule="auto"/>
              <w:ind w:firstLine="0"/>
              <w:jc w:val="center"/>
              <w:rPr>
                <w:rFonts w:cs="Arial"/>
                <w:bCs/>
                <w:sz w:val="20"/>
                <w:lang w:val="pt-BR"/>
              </w:rPr>
            </w:pPr>
            <w:r>
              <w:rPr>
                <w:rFonts w:cs="Arial"/>
                <w:bCs/>
                <w:sz w:val="20"/>
                <w:lang w:val="pt-BR"/>
              </w:rPr>
              <w:t>39</w:t>
            </w:r>
            <w:r w:rsidRPr="00F71891">
              <w:rPr>
                <w:rFonts w:cs="Arial"/>
                <w:bCs/>
                <w:sz w:val="20"/>
                <w:lang w:val="pt-BR"/>
              </w:rPr>
              <w:t>.00</w:t>
            </w:r>
          </w:p>
        </w:tc>
        <w:tc>
          <w:tcPr>
            <w:tcW w:w="2710" w:type="dxa"/>
          </w:tcPr>
          <w:p w14:paraId="2AEDDBD8" w14:textId="77777777" w:rsidR="00936442" w:rsidRPr="00F71891" w:rsidRDefault="00936442" w:rsidP="00192B04">
            <w:pPr>
              <w:pStyle w:val="Recuodecorpodetexto2"/>
              <w:spacing w:line="276" w:lineRule="auto"/>
              <w:ind w:firstLine="0"/>
              <w:jc w:val="center"/>
              <w:rPr>
                <w:rFonts w:cs="Arial"/>
                <w:bCs/>
                <w:sz w:val="20"/>
                <w:lang w:val="pt-BR"/>
              </w:rPr>
            </w:pPr>
            <w:r>
              <w:rPr>
                <w:rFonts w:cs="Arial"/>
                <w:bCs/>
                <w:sz w:val="20"/>
                <w:lang w:val="pt-BR"/>
              </w:rPr>
              <w:t>39</w:t>
            </w:r>
            <w:r w:rsidRPr="00F71891">
              <w:rPr>
                <w:rFonts w:cs="Arial"/>
                <w:bCs/>
                <w:sz w:val="20"/>
                <w:lang w:val="pt-BR"/>
              </w:rPr>
              <w:t>.00</w:t>
            </w:r>
          </w:p>
        </w:tc>
      </w:tr>
      <w:tr w:rsidR="00936442" w:rsidRPr="00DC6483" w14:paraId="5E4EDD4E" w14:textId="77777777" w:rsidTr="00936442">
        <w:trPr>
          <w:jc w:val="center"/>
        </w:trPr>
        <w:tc>
          <w:tcPr>
            <w:tcW w:w="2376" w:type="dxa"/>
            <w:shd w:val="clear" w:color="auto" w:fill="auto"/>
            <w:vAlign w:val="center"/>
          </w:tcPr>
          <w:p w14:paraId="63BF04F5" w14:textId="77777777" w:rsidR="00936442" w:rsidRPr="00FF01EE" w:rsidRDefault="00936442" w:rsidP="00192B04">
            <w:pPr>
              <w:pStyle w:val="Recuodecorpodetexto2"/>
              <w:spacing w:line="276" w:lineRule="auto"/>
              <w:ind w:firstLine="0"/>
              <w:jc w:val="left"/>
              <w:rPr>
                <w:rFonts w:cs="Arial"/>
                <w:b/>
                <w:bCs/>
                <w:sz w:val="20"/>
                <w:lang w:val="pt-BR"/>
              </w:rPr>
            </w:pPr>
            <w:r w:rsidRPr="00FF01EE">
              <w:rPr>
                <w:rFonts w:cs="Arial"/>
                <w:b/>
                <w:bCs/>
                <w:sz w:val="20"/>
                <w:lang w:val="pt-BR"/>
              </w:rPr>
              <w:t>FONTE:</w:t>
            </w:r>
          </w:p>
        </w:tc>
        <w:tc>
          <w:tcPr>
            <w:tcW w:w="2710" w:type="dxa"/>
          </w:tcPr>
          <w:p w14:paraId="322E1BC6" w14:textId="77777777" w:rsidR="00936442" w:rsidRPr="00F71891" w:rsidRDefault="00936442" w:rsidP="00192B04">
            <w:pPr>
              <w:pStyle w:val="Recuodecorpodetexto2"/>
              <w:spacing w:line="276" w:lineRule="auto"/>
              <w:ind w:firstLine="0"/>
              <w:jc w:val="center"/>
              <w:rPr>
                <w:rFonts w:cs="Arial"/>
                <w:bCs/>
                <w:sz w:val="20"/>
                <w:lang w:val="pt-BR"/>
              </w:rPr>
            </w:pPr>
            <w:r w:rsidRPr="00F71891">
              <w:rPr>
                <w:rFonts w:cs="Arial"/>
                <w:bCs/>
                <w:sz w:val="20"/>
                <w:lang w:val="pt-BR"/>
              </w:rPr>
              <w:t>0</w:t>
            </w:r>
            <w:r>
              <w:rPr>
                <w:rFonts w:cs="Arial"/>
                <w:bCs/>
                <w:sz w:val="20"/>
                <w:lang w:val="pt-BR"/>
              </w:rPr>
              <w:t>2</w:t>
            </w:r>
          </w:p>
        </w:tc>
        <w:tc>
          <w:tcPr>
            <w:tcW w:w="2710" w:type="dxa"/>
          </w:tcPr>
          <w:p w14:paraId="2DEC5392" w14:textId="77777777" w:rsidR="00936442" w:rsidRPr="00F71891" w:rsidRDefault="00936442" w:rsidP="00192B04">
            <w:pPr>
              <w:pStyle w:val="Recuodecorpodetexto2"/>
              <w:spacing w:line="276" w:lineRule="auto"/>
              <w:ind w:firstLine="0"/>
              <w:jc w:val="center"/>
              <w:rPr>
                <w:rFonts w:cs="Arial"/>
                <w:bCs/>
                <w:sz w:val="20"/>
                <w:lang w:val="pt-BR"/>
              </w:rPr>
            </w:pPr>
            <w:r w:rsidRPr="00F71891">
              <w:rPr>
                <w:rFonts w:cs="Arial"/>
                <w:bCs/>
                <w:sz w:val="20"/>
                <w:lang w:val="pt-BR"/>
              </w:rPr>
              <w:t>0</w:t>
            </w:r>
            <w:r>
              <w:rPr>
                <w:rFonts w:cs="Arial"/>
                <w:bCs/>
                <w:sz w:val="20"/>
                <w:lang w:val="pt-BR"/>
              </w:rPr>
              <w:t>2</w:t>
            </w:r>
          </w:p>
        </w:tc>
      </w:tr>
    </w:tbl>
    <w:p w14:paraId="04E0EF8F" w14:textId="77777777" w:rsidR="00936442" w:rsidRDefault="00936442">
      <w:pPr>
        <w:spacing w:after="0" w:line="259" w:lineRule="auto"/>
        <w:ind w:left="0" w:right="0" w:firstLine="0"/>
        <w:jc w:val="left"/>
        <w:rPr>
          <w:b/>
          <w:sz w:val="28"/>
        </w:rPr>
      </w:pPr>
    </w:p>
    <w:p w14:paraId="315FC153" w14:textId="4B011DCC" w:rsidR="00126B14" w:rsidRDefault="0065191F">
      <w:pPr>
        <w:spacing w:after="0" w:line="259" w:lineRule="auto"/>
        <w:ind w:left="0" w:right="0" w:firstLine="0"/>
        <w:jc w:val="left"/>
      </w:pPr>
      <w:r>
        <w:rPr>
          <w:b/>
          <w:sz w:val="28"/>
        </w:rPr>
        <w:t xml:space="preserve">CLÁUSULA DÉCIMA-QUINTA - DAS DISPOSIÇÕES FINAIS </w:t>
      </w:r>
    </w:p>
    <w:p w14:paraId="4188547C" w14:textId="77777777" w:rsidR="00126B14" w:rsidRDefault="0065191F">
      <w:pPr>
        <w:numPr>
          <w:ilvl w:val="0"/>
          <w:numId w:val="11"/>
        </w:numPr>
        <w:ind w:right="144"/>
      </w:pPr>
      <w:r>
        <w:t xml:space="preserve">O objeto do presente contrato poderá sofrer acréscimos ou supressões, conforme previsto no parágrafo 1º do artigo 65, e se for o caso, poderá ocorrer o previsto no § 2º, inciso II, do Art. 65 da Lei 8.666/93. </w:t>
      </w:r>
    </w:p>
    <w:p w14:paraId="261DEFE4" w14:textId="77777777" w:rsidR="00126B14" w:rsidRDefault="0065191F">
      <w:pPr>
        <w:numPr>
          <w:ilvl w:val="0"/>
          <w:numId w:val="11"/>
        </w:numPr>
        <w:ind w:right="144"/>
      </w:pPr>
      <w:r>
        <w:t xml:space="preserve">A EMPRESA deverá observar e cumprir com as obrigações constantes deste Edital, para o cumprimento fiel do objeto. </w:t>
      </w:r>
    </w:p>
    <w:p w14:paraId="2CAABBD6" w14:textId="77777777" w:rsidR="00936442" w:rsidRDefault="0065191F">
      <w:pPr>
        <w:numPr>
          <w:ilvl w:val="0"/>
          <w:numId w:val="11"/>
        </w:numPr>
        <w:ind w:right="144"/>
      </w:pPr>
      <w:r>
        <w:t xml:space="preserve">O MUNICÍPIO propiciará as condições acordadas para que a Contratada cumpra seu objetivo. </w:t>
      </w:r>
    </w:p>
    <w:p w14:paraId="6588C54F" w14:textId="6211C4D2" w:rsidR="00126B14" w:rsidRDefault="0065191F">
      <w:pPr>
        <w:numPr>
          <w:ilvl w:val="0"/>
          <w:numId w:val="11"/>
        </w:numPr>
        <w:ind w:right="144"/>
      </w:pPr>
      <w:r>
        <w:t xml:space="preserve">A fiscalização ou não por parte do MUNICÍPIO não desobriga a </w:t>
      </w:r>
      <w:r>
        <w:rPr>
          <w:b/>
        </w:rPr>
        <w:t xml:space="preserve">EMPRESA </w:t>
      </w:r>
      <w:r>
        <w:t xml:space="preserve">de sua responsabilidade quanto à perfeita execução do objeto deste instrumento. </w:t>
      </w:r>
    </w:p>
    <w:p w14:paraId="4B064C7A" w14:textId="77777777" w:rsidR="00126B14" w:rsidRDefault="0065191F">
      <w:pPr>
        <w:ind w:left="154" w:right="2"/>
      </w:pPr>
      <w:r>
        <w:rPr>
          <w:b/>
        </w:rPr>
        <w:t>V-</w:t>
      </w:r>
      <w:r>
        <w:t xml:space="preserve"> A ausência de comunicação por parte do MUNICÍPIO, referente a irregularidades ou falhas, não exime a </w:t>
      </w:r>
      <w:r>
        <w:rPr>
          <w:b/>
        </w:rPr>
        <w:t xml:space="preserve">EMPRESA </w:t>
      </w:r>
      <w:r>
        <w:t xml:space="preserve">das responsabilidades determinadas neste Contrato. </w:t>
      </w:r>
    </w:p>
    <w:p w14:paraId="4BB0C9EC" w14:textId="77777777" w:rsidR="00126B14" w:rsidRDefault="0065191F">
      <w:pPr>
        <w:spacing w:after="0" w:line="259" w:lineRule="auto"/>
        <w:ind w:left="0" w:right="0" w:firstLine="0"/>
        <w:jc w:val="left"/>
      </w:pPr>
      <w:r>
        <w:rPr>
          <w:b/>
        </w:rPr>
        <w:t xml:space="preserve"> </w:t>
      </w:r>
    </w:p>
    <w:p w14:paraId="583F4843" w14:textId="32F1D014" w:rsidR="00126B14" w:rsidRDefault="0065191F">
      <w:pPr>
        <w:spacing w:after="5" w:line="267" w:lineRule="auto"/>
        <w:ind w:left="-5" w:right="6"/>
      </w:pPr>
      <w:r>
        <w:rPr>
          <w:b/>
        </w:rPr>
        <w:t>CLÁUSULA DÉCIMA-SEXTA – DOS CASOS OMISSOS</w:t>
      </w:r>
      <w:r>
        <w:t xml:space="preserve"> </w:t>
      </w:r>
    </w:p>
    <w:p w14:paraId="0EC410E7" w14:textId="77777777" w:rsidR="00126B14" w:rsidRDefault="0065191F">
      <w:pPr>
        <w:ind w:left="-5" w:right="2"/>
      </w:pPr>
      <w:r>
        <w:t xml:space="preserve">Os casos omissos assim como as dúvidas serão resolvidas com base na Lei 8.666/93, cujas normas ficam incorporadas ao presente instrumento, ainda que delas não se faça aqui menção expressa. </w:t>
      </w:r>
    </w:p>
    <w:p w14:paraId="12C92A3D" w14:textId="77777777" w:rsidR="00126B14" w:rsidRDefault="0065191F">
      <w:pPr>
        <w:spacing w:after="0" w:line="259" w:lineRule="auto"/>
        <w:ind w:left="0" w:right="0" w:firstLine="0"/>
        <w:jc w:val="left"/>
      </w:pPr>
      <w:r>
        <w:t xml:space="preserve"> </w:t>
      </w:r>
    </w:p>
    <w:p w14:paraId="4A66221A" w14:textId="77777777" w:rsidR="00126B14" w:rsidRDefault="0065191F">
      <w:pPr>
        <w:spacing w:after="5" w:line="267" w:lineRule="auto"/>
        <w:ind w:left="-5" w:right="6"/>
      </w:pPr>
      <w:r>
        <w:rPr>
          <w:b/>
        </w:rPr>
        <w:t>CLÁUSULA DÉCIMA-SÉTIMA</w:t>
      </w:r>
      <w:r>
        <w:t xml:space="preserve"> </w:t>
      </w:r>
      <w:r>
        <w:rPr>
          <w:b/>
        </w:rPr>
        <w:t xml:space="preserve">– DO FORO </w:t>
      </w:r>
    </w:p>
    <w:p w14:paraId="4B372546" w14:textId="77777777" w:rsidR="00126B14" w:rsidRDefault="0065191F">
      <w:pPr>
        <w:ind w:left="-5" w:right="2"/>
      </w:pPr>
      <w:r>
        <w:t xml:space="preserve">Fica eleito o Foro da Comarca de Santo Ângelo, para solucionar todas as questões oriundas deste ajuste, renunciando as partes a qualquer outro por mais privilegiado que seja. </w:t>
      </w:r>
    </w:p>
    <w:p w14:paraId="1D9DC280" w14:textId="77777777" w:rsidR="00126B14" w:rsidRDefault="0065191F">
      <w:pPr>
        <w:ind w:left="-5" w:right="2"/>
      </w:pPr>
      <w:r>
        <w:t xml:space="preserve">E, por estarem as partes assim, justas e contratadas, assinam o presente instrumento, em 02 (duas) vias de igual teor e forma, tudo após ter sido lido e conferido, estando de acordo com o estipulado. </w:t>
      </w:r>
    </w:p>
    <w:p w14:paraId="483B7AB2" w14:textId="77777777" w:rsidR="00126B14" w:rsidRDefault="0065191F">
      <w:pPr>
        <w:spacing w:after="0" w:line="259" w:lineRule="auto"/>
        <w:ind w:left="0" w:right="0" w:firstLine="0"/>
        <w:jc w:val="left"/>
      </w:pPr>
      <w:r>
        <w:t xml:space="preserve"> </w:t>
      </w:r>
    </w:p>
    <w:p w14:paraId="2CDEE278" w14:textId="649AC693" w:rsidR="00126B14" w:rsidRDefault="00936442">
      <w:pPr>
        <w:spacing w:after="0" w:line="259" w:lineRule="auto"/>
        <w:ind w:left="1266" w:right="0"/>
        <w:jc w:val="center"/>
      </w:pPr>
      <w:r>
        <w:t>Retirolândia - BA</w:t>
      </w:r>
      <w:r w:rsidR="0065191F">
        <w:t xml:space="preserve">, </w:t>
      </w:r>
      <w:r>
        <w:t>__</w:t>
      </w:r>
      <w:r w:rsidR="0065191F">
        <w:t xml:space="preserve"> de </w:t>
      </w:r>
      <w:r>
        <w:t>________</w:t>
      </w:r>
      <w:r w:rsidR="0065191F">
        <w:t xml:space="preserve"> </w:t>
      </w:r>
      <w:proofErr w:type="spellStart"/>
      <w:r w:rsidR="0065191F">
        <w:t>de</w:t>
      </w:r>
      <w:proofErr w:type="spellEnd"/>
      <w:r w:rsidR="0065191F">
        <w:t xml:space="preserve"> 2021. </w:t>
      </w:r>
    </w:p>
    <w:p w14:paraId="7DA2ED55" w14:textId="77777777" w:rsidR="00126B14" w:rsidRDefault="0065191F">
      <w:pPr>
        <w:spacing w:after="0" w:line="259" w:lineRule="auto"/>
        <w:ind w:left="0" w:right="0" w:firstLine="0"/>
        <w:jc w:val="left"/>
      </w:pPr>
      <w:r>
        <w:t xml:space="preserve"> </w:t>
      </w:r>
    </w:p>
    <w:p w14:paraId="6E77CA9D" w14:textId="77777777" w:rsidR="00126B14" w:rsidRDefault="0065191F">
      <w:pPr>
        <w:spacing w:after="0" w:line="259" w:lineRule="auto"/>
        <w:ind w:left="0" w:right="0" w:firstLine="0"/>
        <w:jc w:val="left"/>
      </w:pPr>
      <w:r>
        <w:t xml:space="preserve"> </w:t>
      </w:r>
    </w:p>
    <w:p w14:paraId="04A4E93E" w14:textId="77777777" w:rsidR="00126B14" w:rsidRDefault="0065191F">
      <w:pPr>
        <w:spacing w:after="0" w:line="259" w:lineRule="auto"/>
        <w:ind w:left="0" w:right="0" w:firstLine="0"/>
        <w:jc w:val="left"/>
      </w:pPr>
      <w:r>
        <w:t xml:space="preserve"> </w:t>
      </w:r>
    </w:p>
    <w:tbl>
      <w:tblPr>
        <w:tblStyle w:val="TableGrid"/>
        <w:tblW w:w="8355" w:type="dxa"/>
        <w:tblInd w:w="0" w:type="dxa"/>
        <w:tblCellMar>
          <w:bottom w:w="11" w:type="dxa"/>
        </w:tblCellMar>
        <w:tblLook w:val="04A0" w:firstRow="1" w:lastRow="0" w:firstColumn="1" w:lastColumn="0" w:noHBand="0" w:noVBand="1"/>
      </w:tblPr>
      <w:tblGrid>
        <w:gridCol w:w="3934"/>
        <w:gridCol w:w="964"/>
        <w:gridCol w:w="3457"/>
      </w:tblGrid>
      <w:tr w:rsidR="00126B14" w14:paraId="08711250" w14:textId="77777777" w:rsidTr="00936442">
        <w:trPr>
          <w:trHeight w:val="1539"/>
        </w:trPr>
        <w:tc>
          <w:tcPr>
            <w:tcW w:w="3934" w:type="dxa"/>
            <w:tcBorders>
              <w:top w:val="nil"/>
              <w:left w:val="nil"/>
              <w:bottom w:val="nil"/>
              <w:right w:val="nil"/>
            </w:tcBorders>
          </w:tcPr>
          <w:p w14:paraId="45949AE8" w14:textId="77777777" w:rsidR="00126B14" w:rsidRDefault="0065191F">
            <w:pPr>
              <w:spacing w:after="0" w:line="259" w:lineRule="auto"/>
              <w:ind w:left="768" w:right="0" w:firstLine="0"/>
              <w:jc w:val="left"/>
            </w:pPr>
            <w:r>
              <w:rPr>
                <w:b/>
                <w:sz w:val="18"/>
              </w:rPr>
              <w:t xml:space="preserve">_______________________________ </w:t>
            </w:r>
          </w:p>
          <w:p w14:paraId="710796A3" w14:textId="77777777" w:rsidR="00126B14" w:rsidRDefault="0065191F">
            <w:pPr>
              <w:spacing w:after="0" w:line="259" w:lineRule="auto"/>
              <w:ind w:left="531" w:right="0" w:firstLine="0"/>
              <w:jc w:val="center"/>
            </w:pPr>
            <w:r>
              <w:rPr>
                <w:b/>
                <w:sz w:val="18"/>
              </w:rPr>
              <w:t xml:space="preserve">Município de </w:t>
            </w:r>
            <w:proofErr w:type="spellStart"/>
            <w:r>
              <w:rPr>
                <w:b/>
                <w:sz w:val="18"/>
              </w:rPr>
              <w:t>Entre-Ijuís</w:t>
            </w:r>
            <w:proofErr w:type="spellEnd"/>
            <w:r>
              <w:rPr>
                <w:b/>
                <w:sz w:val="18"/>
              </w:rPr>
              <w:t xml:space="preserve"> </w:t>
            </w:r>
          </w:p>
          <w:p w14:paraId="4B2ADBAF" w14:textId="77777777" w:rsidR="00126B14" w:rsidRDefault="0065191F">
            <w:pPr>
              <w:spacing w:after="0" w:line="259" w:lineRule="auto"/>
              <w:ind w:left="538" w:right="0" w:firstLine="0"/>
              <w:jc w:val="center"/>
            </w:pPr>
            <w:r>
              <w:rPr>
                <w:b/>
                <w:sz w:val="18"/>
              </w:rPr>
              <w:t xml:space="preserve">Jordão Dirceu de Oliveira </w:t>
            </w:r>
          </w:p>
          <w:p w14:paraId="463A94C7" w14:textId="77777777" w:rsidR="00126B14" w:rsidRDefault="0065191F">
            <w:pPr>
              <w:spacing w:after="253" w:line="259" w:lineRule="auto"/>
              <w:ind w:left="533" w:right="0" w:firstLine="0"/>
              <w:jc w:val="center"/>
            </w:pPr>
            <w:r>
              <w:rPr>
                <w:b/>
                <w:sz w:val="18"/>
              </w:rPr>
              <w:t xml:space="preserve">MUNICÍPIO </w:t>
            </w:r>
          </w:p>
          <w:p w14:paraId="506A65B7" w14:textId="77777777" w:rsidR="00126B14" w:rsidRDefault="0065191F">
            <w:pPr>
              <w:spacing w:after="0" w:line="259" w:lineRule="auto"/>
              <w:ind w:left="0" w:right="0" w:firstLine="0"/>
              <w:jc w:val="left"/>
            </w:pPr>
            <w:r>
              <w:rPr>
                <w:b/>
                <w:sz w:val="22"/>
              </w:rPr>
              <w:t xml:space="preserve"> </w:t>
            </w:r>
          </w:p>
          <w:p w14:paraId="1CCD0C01" w14:textId="77777777" w:rsidR="00126B14" w:rsidRDefault="0065191F">
            <w:pPr>
              <w:spacing w:after="0" w:line="259" w:lineRule="auto"/>
              <w:ind w:left="0" w:right="0" w:firstLine="0"/>
              <w:jc w:val="left"/>
            </w:pPr>
            <w:r>
              <w:rPr>
                <w:b/>
                <w:sz w:val="22"/>
              </w:rPr>
              <w:t xml:space="preserve"> </w:t>
            </w:r>
          </w:p>
        </w:tc>
        <w:tc>
          <w:tcPr>
            <w:tcW w:w="964" w:type="dxa"/>
            <w:tcBorders>
              <w:top w:val="nil"/>
              <w:left w:val="nil"/>
              <w:bottom w:val="nil"/>
              <w:right w:val="nil"/>
            </w:tcBorders>
            <w:vAlign w:val="bottom"/>
          </w:tcPr>
          <w:p w14:paraId="015232C5" w14:textId="77777777" w:rsidR="00126B14" w:rsidRDefault="0065191F">
            <w:pPr>
              <w:spacing w:after="0" w:line="259" w:lineRule="auto"/>
              <w:ind w:left="98" w:right="0" w:firstLine="0"/>
              <w:jc w:val="center"/>
            </w:pPr>
            <w:r>
              <w:rPr>
                <w:b/>
                <w:sz w:val="22"/>
              </w:rPr>
              <w:t xml:space="preserve"> </w:t>
            </w:r>
          </w:p>
        </w:tc>
        <w:tc>
          <w:tcPr>
            <w:tcW w:w="3457" w:type="dxa"/>
            <w:tcBorders>
              <w:top w:val="nil"/>
              <w:left w:val="nil"/>
              <w:bottom w:val="nil"/>
              <w:right w:val="nil"/>
            </w:tcBorders>
          </w:tcPr>
          <w:p w14:paraId="49727014" w14:textId="77777777" w:rsidR="00126B14" w:rsidRDefault="0065191F">
            <w:pPr>
              <w:spacing w:after="0" w:line="259" w:lineRule="auto"/>
              <w:ind w:left="0" w:right="39" w:firstLine="0"/>
              <w:jc w:val="right"/>
            </w:pPr>
            <w:r>
              <w:rPr>
                <w:b/>
                <w:sz w:val="18"/>
              </w:rPr>
              <w:t xml:space="preserve">_______________________________ </w:t>
            </w:r>
          </w:p>
          <w:p w14:paraId="4642982B" w14:textId="20C0DE3B" w:rsidR="00126B14" w:rsidRDefault="0065191F">
            <w:pPr>
              <w:spacing w:after="0" w:line="259" w:lineRule="auto"/>
              <w:ind w:left="269" w:right="0" w:firstLine="0"/>
              <w:jc w:val="center"/>
            </w:pPr>
            <w:r>
              <w:rPr>
                <w:b/>
                <w:sz w:val="18"/>
              </w:rPr>
              <w:t xml:space="preserve">Empresa XXXXX  </w:t>
            </w:r>
          </w:p>
          <w:p w14:paraId="03D473F4" w14:textId="77777777" w:rsidR="00126B14" w:rsidRDefault="0065191F">
            <w:pPr>
              <w:spacing w:after="0" w:line="259" w:lineRule="auto"/>
              <w:ind w:left="737" w:right="430" w:firstLine="0"/>
              <w:jc w:val="center"/>
            </w:pPr>
            <w:r>
              <w:rPr>
                <w:b/>
                <w:sz w:val="18"/>
              </w:rPr>
              <w:t xml:space="preserve">Representante Legal EMPRESA </w:t>
            </w:r>
          </w:p>
        </w:tc>
      </w:tr>
      <w:tr w:rsidR="00936442" w14:paraId="09344189" w14:textId="77777777" w:rsidTr="00936442">
        <w:trPr>
          <w:trHeight w:val="856"/>
        </w:trPr>
        <w:tc>
          <w:tcPr>
            <w:tcW w:w="3934" w:type="dxa"/>
            <w:tcBorders>
              <w:top w:val="nil"/>
              <w:left w:val="nil"/>
              <w:bottom w:val="nil"/>
              <w:right w:val="nil"/>
            </w:tcBorders>
          </w:tcPr>
          <w:p w14:paraId="74D84327" w14:textId="77777777" w:rsidR="00936442" w:rsidRDefault="00936442" w:rsidP="00936442">
            <w:pPr>
              <w:spacing w:after="9" w:line="259" w:lineRule="auto"/>
              <w:ind w:left="22" w:right="0" w:firstLine="0"/>
              <w:jc w:val="center"/>
            </w:pPr>
            <w:r>
              <w:rPr>
                <w:b/>
                <w:sz w:val="16"/>
              </w:rPr>
              <w:t xml:space="preserve">_____________________________________ </w:t>
            </w:r>
          </w:p>
          <w:p w14:paraId="279522EF" w14:textId="77777777" w:rsidR="00936442" w:rsidRDefault="00936442" w:rsidP="00936442">
            <w:pPr>
              <w:spacing w:after="9" w:line="259" w:lineRule="auto"/>
              <w:ind w:left="432" w:right="0" w:firstLine="0"/>
              <w:jc w:val="left"/>
            </w:pPr>
            <w:r>
              <w:rPr>
                <w:b/>
                <w:sz w:val="16"/>
              </w:rPr>
              <w:t xml:space="preserve">TESTEMUNHA </w:t>
            </w:r>
          </w:p>
          <w:p w14:paraId="1F69F6BB" w14:textId="627CC4AF" w:rsidR="00936442" w:rsidRDefault="00936442" w:rsidP="00936442">
            <w:pPr>
              <w:spacing w:after="9" w:line="259" w:lineRule="auto"/>
              <w:ind w:left="432" w:right="0" w:firstLine="0"/>
              <w:jc w:val="left"/>
            </w:pPr>
            <w:r>
              <w:rPr>
                <w:b/>
                <w:sz w:val="16"/>
              </w:rPr>
              <w:t xml:space="preserve">NOME: </w:t>
            </w:r>
          </w:p>
          <w:p w14:paraId="3F2B177C" w14:textId="5554D810" w:rsidR="00936442" w:rsidRDefault="00936442" w:rsidP="00936442">
            <w:pPr>
              <w:spacing w:after="0" w:line="259" w:lineRule="auto"/>
              <w:ind w:left="432" w:right="0" w:firstLine="0"/>
              <w:jc w:val="left"/>
            </w:pPr>
            <w:r>
              <w:rPr>
                <w:b/>
                <w:sz w:val="16"/>
              </w:rPr>
              <w:t xml:space="preserve">RG/CPF: </w:t>
            </w:r>
          </w:p>
        </w:tc>
        <w:tc>
          <w:tcPr>
            <w:tcW w:w="964" w:type="dxa"/>
            <w:tcBorders>
              <w:top w:val="nil"/>
              <w:left w:val="nil"/>
              <w:bottom w:val="nil"/>
              <w:right w:val="nil"/>
            </w:tcBorders>
          </w:tcPr>
          <w:p w14:paraId="7330C8AF" w14:textId="77777777" w:rsidR="00936442" w:rsidRDefault="00936442" w:rsidP="00936442">
            <w:pPr>
              <w:spacing w:after="160" w:line="259" w:lineRule="auto"/>
              <w:ind w:left="0" w:right="0" w:firstLine="0"/>
              <w:jc w:val="left"/>
            </w:pPr>
          </w:p>
        </w:tc>
        <w:tc>
          <w:tcPr>
            <w:tcW w:w="3457" w:type="dxa"/>
            <w:tcBorders>
              <w:top w:val="nil"/>
              <w:left w:val="nil"/>
              <w:bottom w:val="nil"/>
              <w:right w:val="nil"/>
            </w:tcBorders>
          </w:tcPr>
          <w:p w14:paraId="5253035A" w14:textId="77777777" w:rsidR="00936442" w:rsidRDefault="00936442" w:rsidP="00936442">
            <w:pPr>
              <w:spacing w:after="9" w:line="259" w:lineRule="auto"/>
              <w:ind w:left="22" w:right="0" w:firstLine="0"/>
              <w:jc w:val="center"/>
            </w:pPr>
            <w:r>
              <w:rPr>
                <w:b/>
                <w:sz w:val="16"/>
              </w:rPr>
              <w:t xml:space="preserve">_____________________________________ </w:t>
            </w:r>
          </w:p>
          <w:p w14:paraId="55B4690A" w14:textId="77777777" w:rsidR="00936442" w:rsidRDefault="00936442" w:rsidP="00936442">
            <w:pPr>
              <w:spacing w:after="9" w:line="259" w:lineRule="auto"/>
              <w:ind w:left="432" w:right="0" w:firstLine="0"/>
              <w:jc w:val="left"/>
            </w:pPr>
            <w:r>
              <w:rPr>
                <w:b/>
                <w:sz w:val="16"/>
              </w:rPr>
              <w:t xml:space="preserve">TESTEMUNHA </w:t>
            </w:r>
          </w:p>
          <w:p w14:paraId="052E7A34" w14:textId="77777777" w:rsidR="00936442" w:rsidRDefault="00936442" w:rsidP="00936442">
            <w:pPr>
              <w:spacing w:after="9" w:line="259" w:lineRule="auto"/>
              <w:ind w:left="432" w:right="0" w:firstLine="0"/>
              <w:jc w:val="left"/>
            </w:pPr>
            <w:r>
              <w:rPr>
                <w:b/>
                <w:sz w:val="16"/>
              </w:rPr>
              <w:t xml:space="preserve">NOME: </w:t>
            </w:r>
          </w:p>
          <w:p w14:paraId="77260900" w14:textId="7D6CB820" w:rsidR="00936442" w:rsidRDefault="00936442" w:rsidP="00936442">
            <w:pPr>
              <w:spacing w:after="0" w:line="259" w:lineRule="auto"/>
              <w:ind w:left="491" w:right="0"/>
              <w:jc w:val="left"/>
            </w:pPr>
            <w:r>
              <w:rPr>
                <w:b/>
                <w:sz w:val="16"/>
              </w:rPr>
              <w:t xml:space="preserve">RG/CPF: </w:t>
            </w:r>
          </w:p>
        </w:tc>
      </w:tr>
    </w:tbl>
    <w:p w14:paraId="34C2D40D" w14:textId="77777777" w:rsidR="00126B14" w:rsidRDefault="00126B14">
      <w:pPr>
        <w:sectPr w:rsidR="00126B14">
          <w:type w:val="continuous"/>
          <w:pgSz w:w="11900" w:h="16840"/>
          <w:pgMar w:top="2104" w:right="1245" w:bottom="1419" w:left="1421" w:header="720" w:footer="720" w:gutter="0"/>
          <w:cols w:space="720"/>
        </w:sectPr>
      </w:pPr>
    </w:p>
    <w:p w14:paraId="314DC1CD" w14:textId="77777777" w:rsidR="00126B14" w:rsidRDefault="0065191F">
      <w:pPr>
        <w:spacing w:after="0" w:line="259" w:lineRule="auto"/>
        <w:ind w:left="0" w:right="0" w:firstLine="0"/>
        <w:jc w:val="left"/>
      </w:pPr>
      <w:r>
        <w:rPr>
          <w:b/>
          <w:sz w:val="28"/>
        </w:rPr>
        <w:t xml:space="preserve"> </w:t>
      </w:r>
    </w:p>
    <w:p w14:paraId="6305AF23" w14:textId="2979BA39" w:rsidR="00936442" w:rsidRDefault="0065191F" w:rsidP="00936442">
      <w:pPr>
        <w:pStyle w:val="Ttulo1"/>
        <w:numPr>
          <w:ilvl w:val="0"/>
          <w:numId w:val="0"/>
        </w:numPr>
        <w:ind w:right="48"/>
      </w:pPr>
      <w:r>
        <w:t xml:space="preserve">ANEXO </w:t>
      </w:r>
      <w:r w:rsidR="00AD2DDE">
        <w:t>I</w:t>
      </w:r>
      <w:r>
        <w:t xml:space="preserve">V </w:t>
      </w:r>
    </w:p>
    <w:p w14:paraId="0AEE8AFC" w14:textId="77777777" w:rsidR="00936442" w:rsidRPr="00936442" w:rsidRDefault="00936442" w:rsidP="00936442"/>
    <w:p w14:paraId="6C1CADB9" w14:textId="77777777" w:rsidR="00936442" w:rsidRPr="00DC6483" w:rsidRDefault="00936442" w:rsidP="00936442">
      <w:pPr>
        <w:pBdr>
          <w:top w:val="single" w:sz="4" w:space="1" w:color="auto"/>
          <w:left w:val="single" w:sz="4" w:space="4" w:color="auto"/>
          <w:bottom w:val="single" w:sz="4" w:space="1" w:color="auto"/>
          <w:right w:val="single" w:sz="4" w:space="4" w:color="auto"/>
        </w:pBdr>
        <w:shd w:val="clear" w:color="auto" w:fill="AEAAAA"/>
        <w:spacing w:line="276" w:lineRule="auto"/>
        <w:jc w:val="center"/>
        <w:rPr>
          <w:b/>
          <w:bCs/>
          <w:sz w:val="20"/>
          <w:szCs w:val="20"/>
        </w:rPr>
      </w:pPr>
      <w:r w:rsidRPr="00DC6483">
        <w:rPr>
          <w:b/>
          <w:bCs/>
          <w:sz w:val="20"/>
          <w:szCs w:val="20"/>
        </w:rPr>
        <w:t xml:space="preserve">RECIBO DE RETIRADA DE EDITAL </w:t>
      </w:r>
    </w:p>
    <w:p w14:paraId="23419482" w14:textId="77777777" w:rsidR="00936442" w:rsidRPr="00DC6483" w:rsidRDefault="00936442" w:rsidP="00936442">
      <w:pPr>
        <w:spacing w:line="276" w:lineRule="auto"/>
        <w:jc w:val="center"/>
        <w:rPr>
          <w:b/>
          <w:bCs/>
          <w:sz w:val="20"/>
          <w:szCs w:val="20"/>
        </w:rPr>
      </w:pPr>
    </w:p>
    <w:tbl>
      <w:tblPr>
        <w:tblW w:w="9513" w:type="dxa"/>
        <w:tblInd w:w="55" w:type="dxa"/>
        <w:tblLayout w:type="fixed"/>
        <w:tblCellMar>
          <w:left w:w="70" w:type="dxa"/>
          <w:right w:w="70" w:type="dxa"/>
        </w:tblCellMar>
        <w:tblLook w:val="04A0" w:firstRow="1" w:lastRow="0" w:firstColumn="1" w:lastColumn="0" w:noHBand="0" w:noVBand="1"/>
      </w:tblPr>
      <w:tblGrid>
        <w:gridCol w:w="4756"/>
        <w:gridCol w:w="4757"/>
      </w:tblGrid>
      <w:tr w:rsidR="00936442" w:rsidRPr="00DC6483" w14:paraId="46C3C4F6" w14:textId="77777777" w:rsidTr="00192B04">
        <w:trPr>
          <w:trHeight w:val="442"/>
        </w:trPr>
        <w:tc>
          <w:tcPr>
            <w:tcW w:w="4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B1446" w14:textId="77777777" w:rsidR="00936442" w:rsidRPr="00DC6483" w:rsidRDefault="00936442" w:rsidP="00192B04">
            <w:pPr>
              <w:jc w:val="center"/>
              <w:rPr>
                <w:b/>
                <w:bCs/>
                <w:sz w:val="20"/>
                <w:szCs w:val="20"/>
              </w:rPr>
            </w:pPr>
            <w:r w:rsidRPr="00DC6483">
              <w:rPr>
                <w:b/>
                <w:bCs/>
                <w:sz w:val="20"/>
                <w:szCs w:val="20"/>
              </w:rPr>
              <w:t xml:space="preserve">PREGÃO PRESENCIAL </w:t>
            </w:r>
          </w:p>
          <w:p w14:paraId="46757B20" w14:textId="77777777" w:rsidR="00936442" w:rsidRPr="00DC6483" w:rsidRDefault="00936442" w:rsidP="00192B04">
            <w:pPr>
              <w:jc w:val="center"/>
              <w:rPr>
                <w:sz w:val="20"/>
                <w:szCs w:val="20"/>
              </w:rPr>
            </w:pPr>
            <w:r w:rsidRPr="00DC6483">
              <w:rPr>
                <w:b/>
                <w:bCs/>
                <w:sz w:val="20"/>
                <w:szCs w:val="20"/>
              </w:rPr>
              <w:t xml:space="preserve">N° </w:t>
            </w:r>
            <w:r>
              <w:rPr>
                <w:b/>
                <w:bCs/>
                <w:sz w:val="20"/>
                <w:szCs w:val="20"/>
              </w:rPr>
              <w:t>08-033/2021</w:t>
            </w:r>
          </w:p>
        </w:tc>
        <w:tc>
          <w:tcPr>
            <w:tcW w:w="4757" w:type="dxa"/>
            <w:tcBorders>
              <w:top w:val="single" w:sz="4" w:space="0" w:color="auto"/>
              <w:left w:val="nil"/>
              <w:bottom w:val="single" w:sz="4" w:space="0" w:color="auto"/>
              <w:right w:val="single" w:sz="4" w:space="0" w:color="auto"/>
            </w:tcBorders>
            <w:shd w:val="clear" w:color="auto" w:fill="auto"/>
            <w:noWrap/>
            <w:vAlign w:val="center"/>
          </w:tcPr>
          <w:p w14:paraId="24014F39" w14:textId="77777777" w:rsidR="00936442" w:rsidRPr="00DC6483" w:rsidRDefault="00936442" w:rsidP="00192B04">
            <w:pPr>
              <w:jc w:val="center"/>
              <w:rPr>
                <w:b/>
                <w:bCs/>
                <w:sz w:val="20"/>
                <w:szCs w:val="20"/>
              </w:rPr>
            </w:pPr>
            <w:r w:rsidRPr="00DC6483">
              <w:rPr>
                <w:b/>
                <w:bCs/>
                <w:sz w:val="20"/>
                <w:szCs w:val="20"/>
              </w:rPr>
              <w:t xml:space="preserve">PROCESSO ADMINISTRATIVO </w:t>
            </w:r>
          </w:p>
          <w:p w14:paraId="6148F3F4" w14:textId="77777777" w:rsidR="00936442" w:rsidRPr="00DC6483" w:rsidRDefault="00936442" w:rsidP="00192B04">
            <w:pPr>
              <w:jc w:val="center"/>
              <w:rPr>
                <w:sz w:val="20"/>
                <w:szCs w:val="20"/>
              </w:rPr>
            </w:pPr>
            <w:r w:rsidRPr="00DC6483">
              <w:rPr>
                <w:b/>
                <w:bCs/>
                <w:sz w:val="20"/>
                <w:szCs w:val="20"/>
              </w:rPr>
              <w:t xml:space="preserve">N° </w:t>
            </w:r>
            <w:r>
              <w:rPr>
                <w:b/>
                <w:bCs/>
                <w:sz w:val="20"/>
                <w:szCs w:val="20"/>
              </w:rPr>
              <w:t>390/2021</w:t>
            </w:r>
          </w:p>
        </w:tc>
      </w:tr>
    </w:tbl>
    <w:p w14:paraId="5F67EBBB" w14:textId="77777777" w:rsidR="00936442" w:rsidRPr="00DC6483" w:rsidRDefault="00936442" w:rsidP="00936442">
      <w:pPr>
        <w:spacing w:line="276" w:lineRule="auto"/>
        <w:jc w:val="center"/>
        <w:rPr>
          <w:b/>
          <w:bCs/>
          <w:sz w:val="20"/>
          <w:szCs w:val="20"/>
        </w:rPr>
      </w:pPr>
    </w:p>
    <w:tbl>
      <w:tblPr>
        <w:tblW w:w="9513" w:type="dxa"/>
        <w:tblInd w:w="55" w:type="dxa"/>
        <w:tblLayout w:type="fixed"/>
        <w:tblCellMar>
          <w:left w:w="70" w:type="dxa"/>
          <w:right w:w="70" w:type="dxa"/>
        </w:tblCellMar>
        <w:tblLook w:val="04A0" w:firstRow="1" w:lastRow="0" w:firstColumn="1" w:lastColumn="0" w:noHBand="0" w:noVBand="1"/>
      </w:tblPr>
      <w:tblGrid>
        <w:gridCol w:w="9513"/>
      </w:tblGrid>
      <w:tr w:rsidR="00936442" w:rsidRPr="00DC6483" w14:paraId="008A3FBA" w14:textId="77777777" w:rsidTr="00192B04">
        <w:trPr>
          <w:trHeight w:val="465"/>
        </w:trPr>
        <w:tc>
          <w:tcPr>
            <w:tcW w:w="9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CB4106" w14:textId="77777777" w:rsidR="00936442" w:rsidRPr="00DC6483" w:rsidRDefault="00936442" w:rsidP="00192B04">
            <w:pPr>
              <w:rPr>
                <w:b/>
                <w:bCs/>
                <w:sz w:val="20"/>
                <w:szCs w:val="20"/>
              </w:rPr>
            </w:pPr>
            <w:r w:rsidRPr="00DC6483">
              <w:rPr>
                <w:b/>
                <w:bCs/>
                <w:sz w:val="20"/>
                <w:szCs w:val="20"/>
              </w:rPr>
              <w:t>NOME/RAZÃO SOCIAL:</w:t>
            </w:r>
          </w:p>
        </w:tc>
      </w:tr>
    </w:tbl>
    <w:p w14:paraId="52BB6D0E" w14:textId="77777777" w:rsidR="00936442" w:rsidRPr="00DC6483" w:rsidRDefault="00936442" w:rsidP="00936442">
      <w:pPr>
        <w:spacing w:line="276" w:lineRule="auto"/>
        <w:jc w:val="center"/>
        <w:rPr>
          <w:b/>
          <w:bCs/>
          <w:sz w:val="20"/>
          <w:szCs w:val="20"/>
        </w:rPr>
      </w:pPr>
    </w:p>
    <w:tbl>
      <w:tblPr>
        <w:tblW w:w="9513" w:type="dxa"/>
        <w:tblInd w:w="55" w:type="dxa"/>
        <w:tblLayout w:type="fixed"/>
        <w:tblCellMar>
          <w:left w:w="70" w:type="dxa"/>
          <w:right w:w="70" w:type="dxa"/>
        </w:tblCellMar>
        <w:tblLook w:val="04A0" w:firstRow="1" w:lastRow="0" w:firstColumn="1" w:lastColumn="0" w:noHBand="0" w:noVBand="1"/>
      </w:tblPr>
      <w:tblGrid>
        <w:gridCol w:w="4756"/>
        <w:gridCol w:w="4757"/>
      </w:tblGrid>
      <w:tr w:rsidR="00936442" w:rsidRPr="00DC6483" w14:paraId="39E61DDE" w14:textId="77777777" w:rsidTr="00192B04">
        <w:trPr>
          <w:trHeight w:val="465"/>
        </w:trPr>
        <w:tc>
          <w:tcPr>
            <w:tcW w:w="4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38B8C" w14:textId="77777777" w:rsidR="00936442" w:rsidRPr="00DC6483" w:rsidRDefault="00936442" w:rsidP="00192B04">
            <w:pPr>
              <w:rPr>
                <w:b/>
                <w:bCs/>
                <w:sz w:val="20"/>
                <w:szCs w:val="20"/>
              </w:rPr>
            </w:pPr>
            <w:r w:rsidRPr="00DC6483">
              <w:rPr>
                <w:b/>
                <w:bCs/>
                <w:sz w:val="20"/>
                <w:szCs w:val="20"/>
              </w:rPr>
              <w:t>CNPJ:</w:t>
            </w:r>
          </w:p>
        </w:tc>
        <w:tc>
          <w:tcPr>
            <w:tcW w:w="4757" w:type="dxa"/>
            <w:tcBorders>
              <w:top w:val="single" w:sz="4" w:space="0" w:color="auto"/>
              <w:left w:val="nil"/>
              <w:bottom w:val="single" w:sz="4" w:space="0" w:color="auto"/>
              <w:right w:val="single" w:sz="4" w:space="0" w:color="auto"/>
            </w:tcBorders>
            <w:shd w:val="clear" w:color="auto" w:fill="auto"/>
            <w:noWrap/>
            <w:vAlign w:val="center"/>
          </w:tcPr>
          <w:p w14:paraId="4F1D80E1" w14:textId="77777777" w:rsidR="00936442" w:rsidRPr="00DC6483" w:rsidRDefault="00936442" w:rsidP="00192B04">
            <w:pPr>
              <w:rPr>
                <w:b/>
                <w:bCs/>
                <w:sz w:val="20"/>
                <w:szCs w:val="20"/>
              </w:rPr>
            </w:pPr>
            <w:r w:rsidRPr="00DC6483">
              <w:rPr>
                <w:b/>
                <w:bCs/>
                <w:sz w:val="20"/>
                <w:szCs w:val="20"/>
              </w:rPr>
              <w:t>TELEFONE:</w:t>
            </w:r>
          </w:p>
        </w:tc>
      </w:tr>
    </w:tbl>
    <w:p w14:paraId="4C14973A" w14:textId="77777777" w:rsidR="00936442" w:rsidRPr="00DC6483" w:rsidRDefault="00936442" w:rsidP="00936442">
      <w:pPr>
        <w:spacing w:line="276" w:lineRule="auto"/>
        <w:jc w:val="center"/>
        <w:rPr>
          <w:b/>
          <w:bCs/>
          <w:sz w:val="20"/>
          <w:szCs w:val="20"/>
        </w:rPr>
      </w:pPr>
    </w:p>
    <w:tbl>
      <w:tblPr>
        <w:tblW w:w="9513" w:type="dxa"/>
        <w:tblInd w:w="55" w:type="dxa"/>
        <w:tblLayout w:type="fixed"/>
        <w:tblCellMar>
          <w:left w:w="70" w:type="dxa"/>
          <w:right w:w="70" w:type="dxa"/>
        </w:tblCellMar>
        <w:tblLook w:val="04A0" w:firstRow="1" w:lastRow="0" w:firstColumn="1" w:lastColumn="0" w:noHBand="0" w:noVBand="1"/>
      </w:tblPr>
      <w:tblGrid>
        <w:gridCol w:w="9513"/>
      </w:tblGrid>
      <w:tr w:rsidR="00936442" w:rsidRPr="00DC6483" w14:paraId="3F4694BF" w14:textId="77777777" w:rsidTr="00192B04">
        <w:trPr>
          <w:trHeight w:val="465"/>
        </w:trPr>
        <w:tc>
          <w:tcPr>
            <w:tcW w:w="9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A7425" w14:textId="77777777" w:rsidR="00936442" w:rsidRPr="00DC6483" w:rsidRDefault="00936442" w:rsidP="00192B04">
            <w:pPr>
              <w:rPr>
                <w:b/>
                <w:bCs/>
                <w:sz w:val="20"/>
                <w:szCs w:val="20"/>
              </w:rPr>
            </w:pPr>
            <w:r w:rsidRPr="00DC6483">
              <w:rPr>
                <w:b/>
                <w:bCs/>
                <w:sz w:val="20"/>
                <w:szCs w:val="20"/>
              </w:rPr>
              <w:t>E-MAIL:</w:t>
            </w:r>
          </w:p>
        </w:tc>
      </w:tr>
    </w:tbl>
    <w:p w14:paraId="11C52D0B" w14:textId="77777777" w:rsidR="00936442" w:rsidRPr="00DC6483" w:rsidRDefault="00936442" w:rsidP="00936442">
      <w:pPr>
        <w:spacing w:line="276" w:lineRule="auto"/>
        <w:jc w:val="center"/>
        <w:rPr>
          <w:b/>
          <w:bCs/>
          <w:sz w:val="20"/>
          <w:szCs w:val="20"/>
        </w:rPr>
      </w:pPr>
    </w:p>
    <w:tbl>
      <w:tblPr>
        <w:tblW w:w="9513" w:type="dxa"/>
        <w:tblInd w:w="55" w:type="dxa"/>
        <w:tblLayout w:type="fixed"/>
        <w:tblCellMar>
          <w:left w:w="70" w:type="dxa"/>
          <w:right w:w="70" w:type="dxa"/>
        </w:tblCellMar>
        <w:tblLook w:val="04A0" w:firstRow="1" w:lastRow="0" w:firstColumn="1" w:lastColumn="0" w:noHBand="0" w:noVBand="1"/>
      </w:tblPr>
      <w:tblGrid>
        <w:gridCol w:w="9513"/>
      </w:tblGrid>
      <w:tr w:rsidR="00936442" w:rsidRPr="00DC6483" w14:paraId="2CC21908" w14:textId="77777777" w:rsidTr="00192B04">
        <w:trPr>
          <w:trHeight w:val="465"/>
        </w:trPr>
        <w:tc>
          <w:tcPr>
            <w:tcW w:w="9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DC7AD" w14:textId="77777777" w:rsidR="00936442" w:rsidRPr="00DC6483" w:rsidRDefault="00936442" w:rsidP="00192B04">
            <w:pPr>
              <w:rPr>
                <w:b/>
                <w:bCs/>
                <w:sz w:val="20"/>
                <w:szCs w:val="20"/>
              </w:rPr>
            </w:pPr>
            <w:r w:rsidRPr="00DC6483">
              <w:rPr>
                <w:b/>
                <w:bCs/>
                <w:sz w:val="20"/>
                <w:szCs w:val="20"/>
              </w:rPr>
              <w:t>ENDEREÇO:</w:t>
            </w:r>
          </w:p>
        </w:tc>
      </w:tr>
    </w:tbl>
    <w:p w14:paraId="2D4711F0" w14:textId="77777777" w:rsidR="00936442" w:rsidRPr="00DC6483" w:rsidRDefault="00936442" w:rsidP="00936442">
      <w:pPr>
        <w:spacing w:line="276" w:lineRule="auto"/>
        <w:jc w:val="center"/>
        <w:rPr>
          <w:b/>
          <w:bCs/>
          <w:sz w:val="20"/>
          <w:szCs w:val="20"/>
        </w:rPr>
      </w:pPr>
      <w:r w:rsidRPr="00DC6483">
        <w:rPr>
          <w:b/>
          <w:bCs/>
          <w:sz w:val="20"/>
          <w:szCs w:val="20"/>
        </w:rPr>
        <w:tab/>
      </w:r>
    </w:p>
    <w:tbl>
      <w:tblPr>
        <w:tblW w:w="9513" w:type="dxa"/>
        <w:tblInd w:w="55" w:type="dxa"/>
        <w:tblLayout w:type="fixed"/>
        <w:tblCellMar>
          <w:left w:w="70" w:type="dxa"/>
          <w:right w:w="70" w:type="dxa"/>
        </w:tblCellMar>
        <w:tblLook w:val="04A0" w:firstRow="1" w:lastRow="0" w:firstColumn="1" w:lastColumn="0" w:noHBand="0" w:noVBand="1"/>
      </w:tblPr>
      <w:tblGrid>
        <w:gridCol w:w="4756"/>
        <w:gridCol w:w="4757"/>
      </w:tblGrid>
      <w:tr w:rsidR="00936442" w:rsidRPr="00DC6483" w14:paraId="5775018C" w14:textId="77777777" w:rsidTr="00192B04">
        <w:trPr>
          <w:trHeight w:val="465"/>
        </w:trPr>
        <w:tc>
          <w:tcPr>
            <w:tcW w:w="4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87E959" w14:textId="77777777" w:rsidR="00936442" w:rsidRPr="00DC6483" w:rsidRDefault="00936442" w:rsidP="00192B04">
            <w:pPr>
              <w:rPr>
                <w:b/>
                <w:bCs/>
                <w:sz w:val="20"/>
                <w:szCs w:val="20"/>
              </w:rPr>
            </w:pPr>
            <w:r w:rsidRPr="00DC6483">
              <w:rPr>
                <w:b/>
                <w:bCs/>
                <w:sz w:val="20"/>
                <w:szCs w:val="20"/>
              </w:rPr>
              <w:t>BAIRRO:</w:t>
            </w:r>
          </w:p>
        </w:tc>
        <w:tc>
          <w:tcPr>
            <w:tcW w:w="4757" w:type="dxa"/>
            <w:tcBorders>
              <w:top w:val="single" w:sz="4" w:space="0" w:color="auto"/>
              <w:left w:val="nil"/>
              <w:bottom w:val="single" w:sz="4" w:space="0" w:color="auto"/>
              <w:right w:val="single" w:sz="4" w:space="0" w:color="auto"/>
            </w:tcBorders>
            <w:shd w:val="clear" w:color="auto" w:fill="auto"/>
            <w:noWrap/>
            <w:vAlign w:val="center"/>
          </w:tcPr>
          <w:p w14:paraId="6B0FC7E8" w14:textId="77777777" w:rsidR="00936442" w:rsidRPr="00DC6483" w:rsidRDefault="00936442" w:rsidP="00192B04">
            <w:pPr>
              <w:rPr>
                <w:b/>
                <w:bCs/>
                <w:sz w:val="20"/>
                <w:szCs w:val="20"/>
              </w:rPr>
            </w:pPr>
            <w:r w:rsidRPr="00DC6483">
              <w:rPr>
                <w:b/>
                <w:bCs/>
                <w:sz w:val="20"/>
                <w:szCs w:val="20"/>
              </w:rPr>
              <w:t>CIDADE:</w:t>
            </w:r>
          </w:p>
        </w:tc>
      </w:tr>
    </w:tbl>
    <w:p w14:paraId="3EC931D9" w14:textId="77777777" w:rsidR="00936442" w:rsidRPr="00DC6483" w:rsidRDefault="00936442" w:rsidP="00936442">
      <w:pPr>
        <w:tabs>
          <w:tab w:val="left" w:pos="2254"/>
        </w:tabs>
        <w:spacing w:line="276" w:lineRule="auto"/>
        <w:rPr>
          <w:b/>
          <w:bCs/>
          <w:sz w:val="20"/>
          <w:szCs w:val="20"/>
        </w:rPr>
      </w:pPr>
    </w:p>
    <w:tbl>
      <w:tblPr>
        <w:tblW w:w="9513" w:type="dxa"/>
        <w:tblInd w:w="55" w:type="dxa"/>
        <w:tblLayout w:type="fixed"/>
        <w:tblCellMar>
          <w:left w:w="70" w:type="dxa"/>
          <w:right w:w="70" w:type="dxa"/>
        </w:tblCellMar>
        <w:tblLook w:val="04A0" w:firstRow="1" w:lastRow="0" w:firstColumn="1" w:lastColumn="0" w:noHBand="0" w:noVBand="1"/>
      </w:tblPr>
      <w:tblGrid>
        <w:gridCol w:w="4756"/>
        <w:gridCol w:w="4757"/>
      </w:tblGrid>
      <w:tr w:rsidR="00936442" w:rsidRPr="00DC6483" w14:paraId="2010AC81" w14:textId="77777777" w:rsidTr="00192B04">
        <w:trPr>
          <w:trHeight w:val="465"/>
        </w:trPr>
        <w:tc>
          <w:tcPr>
            <w:tcW w:w="4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8A3171" w14:textId="77777777" w:rsidR="00936442" w:rsidRPr="00DC6483" w:rsidRDefault="00936442" w:rsidP="00192B04">
            <w:pPr>
              <w:rPr>
                <w:b/>
                <w:bCs/>
                <w:sz w:val="20"/>
                <w:szCs w:val="20"/>
              </w:rPr>
            </w:pPr>
            <w:r w:rsidRPr="00DC6483">
              <w:rPr>
                <w:b/>
                <w:bCs/>
                <w:sz w:val="20"/>
                <w:szCs w:val="20"/>
              </w:rPr>
              <w:t>ESTADO:</w:t>
            </w:r>
          </w:p>
        </w:tc>
        <w:tc>
          <w:tcPr>
            <w:tcW w:w="4757" w:type="dxa"/>
            <w:tcBorders>
              <w:top w:val="single" w:sz="4" w:space="0" w:color="auto"/>
              <w:left w:val="nil"/>
              <w:bottom w:val="single" w:sz="4" w:space="0" w:color="auto"/>
              <w:right w:val="single" w:sz="4" w:space="0" w:color="auto"/>
            </w:tcBorders>
            <w:shd w:val="clear" w:color="auto" w:fill="auto"/>
            <w:noWrap/>
            <w:vAlign w:val="center"/>
          </w:tcPr>
          <w:p w14:paraId="1B978D33" w14:textId="77777777" w:rsidR="00936442" w:rsidRPr="00DC6483" w:rsidRDefault="00936442" w:rsidP="00192B04">
            <w:pPr>
              <w:rPr>
                <w:b/>
                <w:bCs/>
                <w:sz w:val="20"/>
                <w:szCs w:val="20"/>
              </w:rPr>
            </w:pPr>
            <w:r w:rsidRPr="00DC6483">
              <w:rPr>
                <w:b/>
                <w:bCs/>
                <w:sz w:val="20"/>
                <w:szCs w:val="20"/>
              </w:rPr>
              <w:t>CEP:</w:t>
            </w:r>
          </w:p>
        </w:tc>
      </w:tr>
    </w:tbl>
    <w:p w14:paraId="3AB69593" w14:textId="77777777" w:rsidR="00936442" w:rsidRPr="00DC6483" w:rsidRDefault="00936442" w:rsidP="00936442">
      <w:pPr>
        <w:spacing w:line="276" w:lineRule="auto"/>
        <w:jc w:val="center"/>
        <w:rPr>
          <w:b/>
          <w:bCs/>
          <w:sz w:val="20"/>
          <w:szCs w:val="20"/>
        </w:rPr>
      </w:pPr>
    </w:p>
    <w:tbl>
      <w:tblPr>
        <w:tblW w:w="9513" w:type="dxa"/>
        <w:tblInd w:w="55" w:type="dxa"/>
        <w:tblLayout w:type="fixed"/>
        <w:tblCellMar>
          <w:left w:w="70" w:type="dxa"/>
          <w:right w:w="70" w:type="dxa"/>
        </w:tblCellMar>
        <w:tblLook w:val="04A0" w:firstRow="1" w:lastRow="0" w:firstColumn="1" w:lastColumn="0" w:noHBand="0" w:noVBand="1"/>
      </w:tblPr>
      <w:tblGrid>
        <w:gridCol w:w="9513"/>
      </w:tblGrid>
      <w:tr w:rsidR="00936442" w:rsidRPr="00DC6483" w14:paraId="3202D309" w14:textId="77777777" w:rsidTr="00192B04">
        <w:trPr>
          <w:trHeight w:val="465"/>
        </w:trPr>
        <w:tc>
          <w:tcPr>
            <w:tcW w:w="9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94F189" w14:textId="77777777" w:rsidR="00936442" w:rsidRPr="00DC6483" w:rsidRDefault="00936442" w:rsidP="00192B04">
            <w:pPr>
              <w:rPr>
                <w:b/>
                <w:bCs/>
                <w:sz w:val="20"/>
                <w:szCs w:val="20"/>
              </w:rPr>
            </w:pPr>
            <w:r w:rsidRPr="00DC6483">
              <w:rPr>
                <w:b/>
                <w:bCs/>
                <w:sz w:val="20"/>
                <w:szCs w:val="20"/>
              </w:rPr>
              <w:t>PESSOA PARA CONTATO:</w:t>
            </w:r>
          </w:p>
        </w:tc>
      </w:tr>
    </w:tbl>
    <w:p w14:paraId="3166D7F0" w14:textId="77777777" w:rsidR="00936442" w:rsidRPr="00DC6483" w:rsidRDefault="00936442" w:rsidP="00936442">
      <w:pPr>
        <w:spacing w:line="276" w:lineRule="auto"/>
        <w:jc w:val="center"/>
        <w:rPr>
          <w:b/>
          <w:bCs/>
          <w:sz w:val="20"/>
          <w:szCs w:val="20"/>
        </w:rPr>
      </w:pPr>
    </w:p>
    <w:p w14:paraId="5176D998" w14:textId="77777777" w:rsidR="00936442" w:rsidRPr="00DC6483" w:rsidRDefault="00936442" w:rsidP="00936442">
      <w:pPr>
        <w:spacing w:line="276" w:lineRule="auto"/>
        <w:ind w:right="25"/>
        <w:rPr>
          <w:sz w:val="20"/>
          <w:szCs w:val="20"/>
        </w:rPr>
      </w:pPr>
      <w:r w:rsidRPr="00DC6483">
        <w:rPr>
          <w:sz w:val="20"/>
          <w:szCs w:val="20"/>
        </w:rPr>
        <w:tab/>
        <w:t>Recebemos, por intermédio da Comissão Permanente de Licitações do Município de Retirolândia, nesta data, cópia do instrumento convocatório da licitação acima identificada.</w:t>
      </w:r>
    </w:p>
    <w:p w14:paraId="57867A07" w14:textId="77777777" w:rsidR="00936442" w:rsidRDefault="00936442" w:rsidP="00936442">
      <w:pPr>
        <w:spacing w:line="276" w:lineRule="auto"/>
        <w:ind w:right="25"/>
        <w:rPr>
          <w:sz w:val="20"/>
          <w:szCs w:val="20"/>
        </w:rPr>
      </w:pPr>
    </w:p>
    <w:p w14:paraId="4932DCA4" w14:textId="77777777" w:rsidR="00936442" w:rsidRPr="00DC6483" w:rsidRDefault="00936442" w:rsidP="00936442">
      <w:pPr>
        <w:spacing w:line="276" w:lineRule="auto"/>
        <w:ind w:right="25"/>
        <w:rPr>
          <w:sz w:val="20"/>
          <w:szCs w:val="20"/>
        </w:rPr>
      </w:pPr>
    </w:p>
    <w:p w14:paraId="3F475080" w14:textId="77777777" w:rsidR="00936442" w:rsidRPr="00DC6483" w:rsidRDefault="00936442" w:rsidP="00936442">
      <w:pPr>
        <w:spacing w:line="276" w:lineRule="auto"/>
        <w:ind w:right="25"/>
        <w:jc w:val="center"/>
        <w:rPr>
          <w:sz w:val="20"/>
          <w:szCs w:val="20"/>
        </w:rPr>
      </w:pPr>
      <w:r w:rsidRPr="00DC6483">
        <w:rPr>
          <w:sz w:val="20"/>
          <w:szCs w:val="20"/>
        </w:rPr>
        <w:t xml:space="preserve">Local: ___________________, _______ de _________________ </w:t>
      </w:r>
      <w:proofErr w:type="spellStart"/>
      <w:r w:rsidRPr="00DC6483">
        <w:rPr>
          <w:sz w:val="20"/>
          <w:szCs w:val="20"/>
        </w:rPr>
        <w:t>de</w:t>
      </w:r>
      <w:proofErr w:type="spellEnd"/>
      <w:r w:rsidRPr="00DC6483">
        <w:rPr>
          <w:sz w:val="20"/>
          <w:szCs w:val="20"/>
        </w:rPr>
        <w:t xml:space="preserve"> </w:t>
      </w:r>
      <w:r>
        <w:rPr>
          <w:sz w:val="20"/>
          <w:szCs w:val="20"/>
        </w:rPr>
        <w:t>2021</w:t>
      </w:r>
      <w:r w:rsidRPr="00DC6483">
        <w:rPr>
          <w:sz w:val="20"/>
          <w:szCs w:val="20"/>
        </w:rPr>
        <w:t>.</w:t>
      </w:r>
    </w:p>
    <w:p w14:paraId="2DE81EEF" w14:textId="77777777" w:rsidR="00936442" w:rsidRDefault="00936442" w:rsidP="00936442">
      <w:pPr>
        <w:spacing w:line="276" w:lineRule="auto"/>
        <w:ind w:right="25"/>
        <w:jc w:val="center"/>
        <w:rPr>
          <w:sz w:val="20"/>
          <w:szCs w:val="20"/>
        </w:rPr>
      </w:pPr>
    </w:p>
    <w:p w14:paraId="3CF787E6" w14:textId="77777777" w:rsidR="00936442" w:rsidRDefault="00936442" w:rsidP="00936442">
      <w:pPr>
        <w:spacing w:line="276" w:lineRule="auto"/>
        <w:ind w:right="25"/>
        <w:jc w:val="center"/>
        <w:rPr>
          <w:sz w:val="20"/>
          <w:szCs w:val="20"/>
        </w:rPr>
      </w:pPr>
    </w:p>
    <w:p w14:paraId="22453733" w14:textId="77777777" w:rsidR="00936442" w:rsidRPr="00DC6483" w:rsidRDefault="00936442" w:rsidP="00936442">
      <w:pPr>
        <w:spacing w:line="276" w:lineRule="auto"/>
        <w:ind w:right="25"/>
        <w:jc w:val="center"/>
        <w:rPr>
          <w:sz w:val="20"/>
          <w:szCs w:val="20"/>
        </w:rPr>
      </w:pPr>
      <w:r w:rsidRPr="00DC6483">
        <w:rPr>
          <w:sz w:val="20"/>
          <w:szCs w:val="20"/>
        </w:rPr>
        <w:t>_____________________________________________________</w:t>
      </w:r>
    </w:p>
    <w:p w14:paraId="54636150" w14:textId="77777777" w:rsidR="00936442" w:rsidRPr="00DC6483" w:rsidRDefault="00936442" w:rsidP="00936442">
      <w:pPr>
        <w:spacing w:line="276" w:lineRule="auto"/>
        <w:ind w:right="25"/>
        <w:jc w:val="center"/>
        <w:rPr>
          <w:sz w:val="20"/>
          <w:szCs w:val="20"/>
        </w:rPr>
      </w:pPr>
      <w:r w:rsidRPr="00DC6483">
        <w:rPr>
          <w:sz w:val="20"/>
          <w:szCs w:val="20"/>
        </w:rPr>
        <w:t>Assinatura</w:t>
      </w:r>
    </w:p>
    <w:p w14:paraId="03992657" w14:textId="77777777" w:rsidR="00936442" w:rsidRPr="00DC6483" w:rsidRDefault="00936442" w:rsidP="00936442">
      <w:pPr>
        <w:spacing w:line="276" w:lineRule="auto"/>
        <w:ind w:right="25"/>
        <w:rPr>
          <w:sz w:val="20"/>
          <w:szCs w:val="20"/>
        </w:rPr>
      </w:pPr>
    </w:p>
    <w:p w14:paraId="256076C7" w14:textId="77777777" w:rsidR="00936442" w:rsidRPr="00DC6483" w:rsidRDefault="00936442" w:rsidP="00936442">
      <w:pPr>
        <w:spacing w:line="276" w:lineRule="auto"/>
        <w:ind w:right="-851"/>
        <w:rPr>
          <w:sz w:val="20"/>
          <w:szCs w:val="20"/>
        </w:rPr>
      </w:pPr>
      <w:r w:rsidRPr="00DC6483">
        <w:rPr>
          <w:sz w:val="20"/>
          <w:szCs w:val="20"/>
        </w:rPr>
        <w:t>Senhor Licitante,</w:t>
      </w:r>
    </w:p>
    <w:p w14:paraId="00B9795A" w14:textId="77777777" w:rsidR="00936442" w:rsidRPr="00DC6483" w:rsidRDefault="00936442" w:rsidP="00936442">
      <w:pPr>
        <w:spacing w:line="276" w:lineRule="auto"/>
        <w:ind w:right="-851"/>
        <w:rPr>
          <w:sz w:val="20"/>
          <w:szCs w:val="20"/>
        </w:rPr>
      </w:pPr>
    </w:p>
    <w:p w14:paraId="667128FE" w14:textId="77777777" w:rsidR="00936442" w:rsidRPr="00DC6483" w:rsidRDefault="00936442" w:rsidP="00936442">
      <w:pPr>
        <w:spacing w:line="276" w:lineRule="auto"/>
        <w:rPr>
          <w:sz w:val="20"/>
          <w:szCs w:val="20"/>
        </w:rPr>
      </w:pPr>
      <w:r w:rsidRPr="00DC6483">
        <w:rPr>
          <w:sz w:val="20"/>
          <w:szCs w:val="20"/>
        </w:rPr>
        <w:tab/>
        <w:t xml:space="preserve">Visando comunicação futura entre o a Prefeitura Municipal de Retirolândia e a empresa licitante, solicito de Vossa Senhoria preencher o recibo de entrega do edital e remeter à Comissão Permanente de Licitações desta, pessoalmente, por meio do fax (75) 3202-1176 ou através do e-mail: </w:t>
      </w:r>
      <w:r w:rsidRPr="005C7D04">
        <w:rPr>
          <w:sz w:val="20"/>
          <w:szCs w:val="20"/>
        </w:rPr>
        <w:t>licitacao@retirolandia.ba.gov.br</w:t>
      </w:r>
      <w:r w:rsidRPr="00DC6483">
        <w:rPr>
          <w:sz w:val="20"/>
          <w:szCs w:val="20"/>
        </w:rPr>
        <w:t xml:space="preserve">. </w:t>
      </w:r>
    </w:p>
    <w:p w14:paraId="5CF75C4F" w14:textId="72180125" w:rsidR="00936442" w:rsidRDefault="00936442" w:rsidP="00936442">
      <w:pPr>
        <w:pStyle w:val="marques"/>
        <w:spacing w:line="276" w:lineRule="auto"/>
        <w:rPr>
          <w:rFonts w:ascii="Arial" w:hAnsi="Arial" w:cs="Arial"/>
          <w:color w:val="000000"/>
          <w:sz w:val="20"/>
          <w:lang w:val="pt-BR"/>
        </w:rPr>
      </w:pPr>
      <w:r w:rsidRPr="00DC6483">
        <w:rPr>
          <w:rFonts w:ascii="Arial" w:hAnsi="Arial" w:cs="Arial"/>
          <w:color w:val="000000"/>
          <w:sz w:val="20"/>
          <w:lang w:val="pt-BR"/>
        </w:rPr>
        <w:tab/>
      </w:r>
    </w:p>
    <w:p w14:paraId="189D1C04" w14:textId="77777777" w:rsidR="00936442" w:rsidRPr="00DC6483" w:rsidRDefault="00936442" w:rsidP="00936442">
      <w:pPr>
        <w:pStyle w:val="marques"/>
        <w:spacing w:line="276" w:lineRule="auto"/>
        <w:rPr>
          <w:rFonts w:ascii="Arial" w:hAnsi="Arial" w:cs="Arial"/>
          <w:color w:val="000000"/>
          <w:sz w:val="20"/>
          <w:lang w:val="pt-BR"/>
        </w:rPr>
      </w:pPr>
      <w:r w:rsidRPr="00DC6483">
        <w:rPr>
          <w:rFonts w:ascii="Arial" w:hAnsi="Arial" w:cs="Arial"/>
          <w:color w:val="000000"/>
          <w:sz w:val="20"/>
          <w:lang w:val="pt-BR"/>
        </w:rPr>
        <w:t>A não remessa do recibo exime a Comissão Permanente de Licitações da comunicação de eventuais retificações ocorridas no instrumento convocatório, bem como de quaisquer informações adicionais não cabendo posteriormente qualquer reclamação.</w:t>
      </w:r>
    </w:p>
    <w:p w14:paraId="6FFFC891" w14:textId="41AE9E8F" w:rsidR="00126B14" w:rsidRDefault="0065191F" w:rsidP="00936442">
      <w:pPr>
        <w:pStyle w:val="Ttulo1"/>
        <w:numPr>
          <w:ilvl w:val="0"/>
          <w:numId w:val="0"/>
        </w:numPr>
        <w:ind w:right="48"/>
      </w:pPr>
      <w:r>
        <w:t xml:space="preserve"> </w:t>
      </w:r>
    </w:p>
    <w:p w14:paraId="25076C45" w14:textId="59C1C853" w:rsidR="00126B14" w:rsidRDefault="00126B14">
      <w:pPr>
        <w:spacing w:after="0" w:line="259" w:lineRule="auto"/>
        <w:ind w:left="0" w:right="570" w:firstLine="0"/>
        <w:jc w:val="right"/>
      </w:pPr>
    </w:p>
    <w:sectPr w:rsidR="00126B14" w:rsidSect="00763330">
      <w:headerReference w:type="even" r:id="rId15"/>
      <w:footerReference w:type="even" r:id="rId16"/>
      <w:footerReference w:type="default" r:id="rId17"/>
      <w:headerReference w:type="first" r:id="rId18"/>
      <w:footerReference w:type="first" r:id="rId19"/>
      <w:pgSz w:w="11900" w:h="16840"/>
      <w:pgMar w:top="1560" w:right="1396" w:bottom="993" w:left="1133" w:header="284" w:footer="4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C4356" w14:textId="77777777" w:rsidR="009517BD" w:rsidRDefault="009517BD">
      <w:pPr>
        <w:spacing w:after="0" w:line="240" w:lineRule="auto"/>
      </w:pPr>
      <w:r>
        <w:separator/>
      </w:r>
    </w:p>
  </w:endnote>
  <w:endnote w:type="continuationSeparator" w:id="0">
    <w:p w14:paraId="79852CB3" w14:textId="77777777" w:rsidR="009517BD" w:rsidRDefault="0095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Gisha">
    <w:altName w:val="Gisha"/>
    <w:charset w:val="B1"/>
    <w:family w:val="swiss"/>
    <w:pitch w:val="variable"/>
    <w:sig w:usb0="80000807" w:usb1="40000042"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Square721 BT">
    <w:panose1 w:val="020B0504020202060204"/>
    <w:charset w:val="00"/>
    <w:family w:val="swiss"/>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3D14" w14:textId="77777777" w:rsidR="00126B14" w:rsidRDefault="0065191F">
    <w:pPr>
      <w:spacing w:after="0" w:line="259" w:lineRule="auto"/>
      <w:ind w:left="-1421" w:right="10514" w:firstLine="0"/>
      <w:jc w:val="left"/>
    </w:pPr>
    <w:r>
      <w:rPr>
        <w:rFonts w:ascii="Calibri" w:eastAsia="Calibri" w:hAnsi="Calibri" w:cs="Calibri"/>
        <w:noProof/>
        <w:sz w:val="22"/>
      </w:rPr>
      <mc:AlternateContent>
        <mc:Choice Requires="wpg">
          <w:drawing>
            <wp:anchor distT="0" distB="0" distL="114300" distR="114300" simplePos="0" relativeHeight="251653632" behindDoc="0" locked="0" layoutInCell="1" allowOverlap="1" wp14:anchorId="2A3D4261" wp14:editId="0B2841CF">
              <wp:simplePos x="0" y="0"/>
              <wp:positionH relativeFrom="page">
                <wp:posOffset>926591</wp:posOffset>
              </wp:positionH>
              <wp:positionV relativeFrom="page">
                <wp:posOffset>9888728</wp:posOffset>
              </wp:positionV>
              <wp:extent cx="5768716" cy="542544"/>
              <wp:effectExtent l="0" t="0" r="0" b="0"/>
              <wp:wrapSquare wrapText="bothSides"/>
              <wp:docPr id="33728" name="Group 33728"/>
              <wp:cNvGraphicFramePr/>
              <a:graphic xmlns:a="http://schemas.openxmlformats.org/drawingml/2006/main">
                <a:graphicData uri="http://schemas.microsoft.com/office/word/2010/wordprocessingGroup">
                  <wpg:wgp>
                    <wpg:cNvGrpSpPr/>
                    <wpg:grpSpPr>
                      <a:xfrm>
                        <a:off x="0" y="0"/>
                        <a:ext cx="5768716" cy="542544"/>
                        <a:chOff x="0" y="0"/>
                        <a:chExt cx="5768716" cy="542544"/>
                      </a:xfrm>
                    </wpg:grpSpPr>
                    <pic:pic xmlns:pic="http://schemas.openxmlformats.org/drawingml/2006/picture">
                      <pic:nvPicPr>
                        <pic:cNvPr id="33729" name="Picture 33729"/>
                        <pic:cNvPicPr/>
                      </pic:nvPicPr>
                      <pic:blipFill>
                        <a:blip r:embed="rId1"/>
                        <a:stretch>
                          <a:fillRect/>
                        </a:stretch>
                      </pic:blipFill>
                      <pic:spPr>
                        <a:xfrm>
                          <a:off x="926593" y="329184"/>
                          <a:ext cx="1682496" cy="109728"/>
                        </a:xfrm>
                        <a:prstGeom prst="rect">
                          <a:avLst/>
                        </a:prstGeom>
                      </pic:spPr>
                    </pic:pic>
                    <pic:pic xmlns:pic="http://schemas.openxmlformats.org/drawingml/2006/picture">
                      <pic:nvPicPr>
                        <pic:cNvPr id="33731" name="Picture 33731"/>
                        <pic:cNvPicPr/>
                      </pic:nvPicPr>
                      <pic:blipFill>
                        <a:blip r:embed="rId2"/>
                        <a:stretch>
                          <a:fillRect/>
                        </a:stretch>
                      </pic:blipFill>
                      <pic:spPr>
                        <a:xfrm>
                          <a:off x="3834385" y="79249"/>
                          <a:ext cx="999744" cy="463295"/>
                        </a:xfrm>
                        <a:prstGeom prst="rect">
                          <a:avLst/>
                        </a:prstGeom>
                      </pic:spPr>
                    </pic:pic>
                    <wps:wsp>
                      <wps:cNvPr id="33733" name="Rectangle 33733"/>
                      <wps:cNvSpPr/>
                      <wps:spPr>
                        <a:xfrm>
                          <a:off x="5681474" y="207233"/>
                          <a:ext cx="75226" cy="133971"/>
                        </a:xfrm>
                        <a:prstGeom prst="rect">
                          <a:avLst/>
                        </a:prstGeom>
                        <a:ln>
                          <a:noFill/>
                        </a:ln>
                      </wps:spPr>
                      <wps:txbx>
                        <w:txbxContent>
                          <w:p w14:paraId="1ECC5563" w14:textId="77777777" w:rsidR="00126B14" w:rsidRDefault="0065191F">
                            <w:pPr>
                              <w:spacing w:after="160" w:line="259" w:lineRule="auto"/>
                              <w:ind w:left="0" w:right="0" w:firstLine="0"/>
                              <w:jc w:val="left"/>
                            </w:pPr>
                            <w:r>
                              <w:fldChar w:fldCharType="begin"/>
                            </w:r>
                            <w:r>
                              <w:instrText xml:space="preserve"> PAGE   \* MERGEFORMAT </w:instrText>
                            </w:r>
                            <w:r>
                              <w:fldChar w:fldCharType="separate"/>
                            </w:r>
                            <w:r>
                              <w:rPr>
                                <w:rFonts w:ascii="Tahoma" w:eastAsia="Tahoma" w:hAnsi="Tahoma" w:cs="Tahoma"/>
                                <w:sz w:val="16"/>
                              </w:rPr>
                              <w:t>1</w:t>
                            </w:r>
                            <w:r>
                              <w:rPr>
                                <w:rFonts w:ascii="Tahoma" w:eastAsia="Tahoma" w:hAnsi="Tahoma" w:cs="Tahoma"/>
                                <w:sz w:val="16"/>
                              </w:rPr>
                              <w:fldChar w:fldCharType="end"/>
                            </w:r>
                          </w:p>
                        </w:txbxContent>
                      </wps:txbx>
                      <wps:bodyPr horzOverflow="overflow" vert="horz" lIns="0" tIns="0" rIns="0" bIns="0" rtlCol="0">
                        <a:noAutofit/>
                      </wps:bodyPr>
                    </wps:wsp>
                    <wps:wsp>
                      <wps:cNvPr id="33734" name="Rectangle 33734"/>
                      <wps:cNvSpPr/>
                      <wps:spPr>
                        <a:xfrm>
                          <a:off x="5736338" y="207233"/>
                          <a:ext cx="43064" cy="133971"/>
                        </a:xfrm>
                        <a:prstGeom prst="rect">
                          <a:avLst/>
                        </a:prstGeom>
                        <a:ln>
                          <a:noFill/>
                        </a:ln>
                      </wps:spPr>
                      <wps:txbx>
                        <w:txbxContent>
                          <w:p w14:paraId="00F18837" w14:textId="77777777" w:rsidR="00126B14" w:rsidRDefault="0065191F">
                            <w:pPr>
                              <w:spacing w:after="160" w:line="259" w:lineRule="auto"/>
                              <w:ind w:left="0" w:right="0" w:firstLine="0"/>
                              <w:jc w:val="left"/>
                            </w:pPr>
                            <w:r>
                              <w:rPr>
                                <w:rFonts w:ascii="Tahoma" w:eastAsia="Tahoma" w:hAnsi="Tahoma" w:cs="Tahoma"/>
                                <w:sz w:val="16"/>
                              </w:rPr>
                              <w:t xml:space="preserve"> </w:t>
                            </w:r>
                          </w:p>
                        </w:txbxContent>
                      </wps:txbx>
                      <wps:bodyPr horzOverflow="overflow" vert="horz" lIns="0" tIns="0" rIns="0" bIns="0" rtlCol="0">
                        <a:noAutofit/>
                      </wps:bodyPr>
                    </wps:wsp>
                    <wps:wsp>
                      <wps:cNvPr id="33732" name="Rectangle 33732"/>
                      <wps:cNvSpPr/>
                      <wps:spPr>
                        <a:xfrm>
                          <a:off x="2852929" y="336615"/>
                          <a:ext cx="34451" cy="125288"/>
                        </a:xfrm>
                        <a:prstGeom prst="rect">
                          <a:avLst/>
                        </a:prstGeom>
                        <a:ln>
                          <a:noFill/>
                        </a:ln>
                      </wps:spPr>
                      <wps:txbx>
                        <w:txbxContent>
                          <w:p w14:paraId="145AD161" w14:textId="77777777" w:rsidR="00126B14" w:rsidRDefault="0065191F">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33730" name="Shape 33730"/>
                      <wps:cNvSpPr/>
                      <wps:spPr>
                        <a:xfrm>
                          <a:off x="0" y="0"/>
                          <a:ext cx="5419345" cy="0"/>
                        </a:xfrm>
                        <a:custGeom>
                          <a:avLst/>
                          <a:gdLst/>
                          <a:ahLst/>
                          <a:cxnLst/>
                          <a:rect l="0" t="0" r="0" b="0"/>
                          <a:pathLst>
                            <a:path w="5419345">
                              <a:moveTo>
                                <a:pt x="0" y="0"/>
                              </a:moveTo>
                              <a:lnTo>
                                <a:pt x="5419345" y="0"/>
                              </a:lnTo>
                            </a:path>
                          </a:pathLst>
                        </a:custGeom>
                        <a:ln w="12191"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A3D4261" id="Group 33728" o:spid="_x0000_s1026" style="position:absolute;left:0;text-align:left;margin-left:72.95pt;margin-top:778.65pt;width:454.25pt;height:42.7pt;z-index:251653632;mso-position-horizontal-relative:page;mso-position-vertical-relative:page" coordsize="57687,542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729" o:spid="_x0000_s1027" type="#_x0000_t75" style="position:absolute;left:9265;top:3291;width:16825;height:1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">
                <v:imagedata r:id="rId3" o:title=""/>
              </v:shape>
              <v:shape id="Picture 33731" o:spid="_x0000_s1028" type="#_x0000_t75" style="position:absolute;left:38343;top:792;width:9998;height:4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">
                <v:imagedata r:id="rId4" o:title=""/>
              </v:shape>
              <v:rect id="Rectangle 33733" o:spid="_x0000_s1029" style="position:absolute;left:56814;top:2072;width:753;height:1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" filled="f" stroked="f">
                <v:textbox inset="0,0,0,0">
                  <w:txbxContent>
                    <w:p w14:paraId="1ECC5563" w14:textId="77777777" w:rsidR="00126B14" w:rsidRDefault="0065191F">
                      <w:pPr>
                        <w:spacing w:after="160" w:line="259" w:lineRule="auto"/>
                        <w:ind w:left="0" w:right="0" w:firstLine="0"/>
                        <w:jc w:val="left"/>
                      </w:pPr>
                      <w:r>
                        <w:fldChar w:fldCharType="begin"/>
                      </w:r>
                      <w:r>
                        <w:instrText xml:space="preserve"> PAGE   \* MERGEFORMAT </w:instrText>
                      </w:r>
                      <w:r>
                        <w:fldChar w:fldCharType="separate"/>
                      </w:r>
                      <w:r>
                        <w:rPr>
                          <w:rFonts w:ascii="Tahoma" w:eastAsia="Tahoma" w:hAnsi="Tahoma" w:cs="Tahoma"/>
                          <w:sz w:val="16"/>
                        </w:rPr>
                        <w:t>1</w:t>
                      </w:r>
                      <w:r>
                        <w:rPr>
                          <w:rFonts w:ascii="Tahoma" w:eastAsia="Tahoma" w:hAnsi="Tahoma" w:cs="Tahoma"/>
                          <w:sz w:val="16"/>
                        </w:rPr>
                        <w:fldChar w:fldCharType="end"/>
                      </w:r>
                    </w:p>
                  </w:txbxContent>
                </v:textbox>
              </v:rect>
              <v:rect id="Rectangle 33734" o:spid="_x0000_s1030" style="position:absolute;left:57363;top:2072;width:431;height:1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" filled="f" stroked="f">
                <v:textbox inset="0,0,0,0">
                  <w:txbxContent>
                    <w:p w14:paraId="00F18837" w14:textId="77777777" w:rsidR="00126B14" w:rsidRDefault="0065191F">
                      <w:pPr>
                        <w:spacing w:after="160" w:line="259" w:lineRule="auto"/>
                        <w:ind w:left="0" w:right="0" w:firstLine="0"/>
                        <w:jc w:val="left"/>
                      </w:pPr>
                      <w:r>
                        <w:rPr>
                          <w:rFonts w:ascii="Tahoma" w:eastAsia="Tahoma" w:hAnsi="Tahoma" w:cs="Tahoma"/>
                          <w:sz w:val="16"/>
                        </w:rPr>
                        <w:t xml:space="preserve"> </w:t>
                      </w:r>
                    </w:p>
                  </w:txbxContent>
                </v:textbox>
              </v:rect>
              <v:rect id="Rectangle 33732" o:spid="_x0000_s1031" style="position:absolute;left:28529;top:3366;width:344;height:1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" filled="f" stroked="f">
                <v:textbox inset="0,0,0,0">
                  <w:txbxContent>
                    <w:p w14:paraId="145AD161" w14:textId="77777777" w:rsidR="00126B14" w:rsidRDefault="0065191F">
                      <w:pPr>
                        <w:spacing w:after="160" w:line="259" w:lineRule="auto"/>
                        <w:ind w:left="0" w:right="0" w:firstLine="0"/>
                        <w:jc w:val="left"/>
                      </w:pPr>
                      <w:r>
                        <w:rPr>
                          <w:rFonts w:ascii="Times New Roman" w:eastAsia="Times New Roman" w:hAnsi="Times New Roman" w:cs="Times New Roman"/>
                          <w:sz w:val="16"/>
                        </w:rPr>
                        <w:t xml:space="preserve"> </w:t>
                      </w:r>
                    </w:p>
                  </w:txbxContent>
                </v:textbox>
              </v:rect>
              <v:shape id="Shape 33730" o:spid="_x0000_s1032" style="position:absolute;width:54193;height:0;visibility:visible;mso-wrap-style:square;v-text-anchor:top" coordsize="5419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" path="m,l5419345,e" filled="f" strokeweight=".33864mm">
                <v:stroke endcap="round"/>
                <v:path arrowok="t" textboxrect="0,0,5419345,0"/>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75605" w14:textId="622BC16A" w:rsidR="00763330" w:rsidRDefault="00087D1A" w:rsidP="00763330">
    <w:pPr>
      <w:tabs>
        <w:tab w:val="center" w:pos="4426"/>
        <w:tab w:val="right" w:pos="9371"/>
      </w:tabs>
      <w:spacing w:after="0" w:line="259" w:lineRule="auto"/>
      <w:ind w:left="0" w:right="-1" w:firstLine="0"/>
      <w:jc w:val="left"/>
    </w:pPr>
    <w:r>
      <w:rPr>
        <w:rFonts w:ascii="Calibri" w:eastAsia="Calibri" w:hAnsi="Calibri" w:cs="Calibri"/>
        <w:noProof/>
        <w:sz w:val="22"/>
      </w:rPr>
      <mc:AlternateContent>
        <mc:Choice Requires="wpg">
          <w:drawing>
            <wp:anchor distT="0" distB="0" distL="114300" distR="114300" simplePos="0" relativeHeight="251660800" behindDoc="0" locked="0" layoutInCell="1" allowOverlap="1" wp14:anchorId="7CECDF89" wp14:editId="0048029E">
              <wp:simplePos x="0" y="0"/>
              <wp:positionH relativeFrom="page">
                <wp:posOffset>737616</wp:posOffset>
              </wp:positionH>
              <wp:positionV relativeFrom="page">
                <wp:posOffset>10175240</wp:posOffset>
              </wp:positionV>
              <wp:extent cx="5943600" cy="6096"/>
              <wp:effectExtent l="0" t="0" r="0" b="0"/>
              <wp:wrapSquare wrapText="bothSides"/>
              <wp:docPr id="2412" name="Group 33887"/>
              <wp:cNvGraphicFramePr/>
              <a:graphic xmlns:a="http://schemas.openxmlformats.org/drawingml/2006/main">
                <a:graphicData uri="http://schemas.microsoft.com/office/word/2010/wordprocessingGroup">
                  <wpg:wgp>
                    <wpg:cNvGrpSpPr/>
                    <wpg:grpSpPr>
                      <a:xfrm>
                        <a:off x="0" y="0"/>
                        <a:ext cx="5943600" cy="6096"/>
                        <a:chOff x="0" y="0"/>
                        <a:chExt cx="5943600" cy="6096"/>
                      </a:xfrm>
                    </wpg:grpSpPr>
                    <wps:wsp>
                      <wps:cNvPr id="2413" name="Shape 33888"/>
                      <wps:cNvSpPr/>
                      <wps:spPr>
                        <a:xfrm>
                          <a:off x="0" y="0"/>
                          <a:ext cx="5943600" cy="6096"/>
                        </a:xfrm>
                        <a:custGeom>
                          <a:avLst/>
                          <a:gdLst/>
                          <a:ahLst/>
                          <a:cxnLst/>
                          <a:rect l="0" t="0" r="0" b="0"/>
                          <a:pathLst>
                            <a:path w="5943600" h="6096">
                              <a:moveTo>
                                <a:pt x="0" y="6096"/>
                              </a:moveTo>
                              <a:lnTo>
                                <a:pt x="5943600" y="0"/>
                              </a:lnTo>
                            </a:path>
                          </a:pathLst>
                        </a:custGeom>
                        <a:ln w="12191"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509FF64" id="Group 33887" o:spid="_x0000_s1026" style="position:absolute;margin-left:58.1pt;margin-top:801.2pt;width:468pt;height:.5pt;z-index:251660800;mso-position-horizontal-relative:page;mso-position-vertical-relative:page" coordsize="594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">
              <v:shape id="Shape 33888" o:spid="_x0000_s1027" style="position:absolute;width:59436;height:60;visibility:visible;mso-wrap-style:square;v-text-anchor:top" coordsize="594360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" path="m,6096l5943600,e" filled="f" strokeweight=".33864mm">
                <v:stroke endcap="round"/>
                <v:path arrowok="t" textboxrect="0,0,5943600,6096"/>
              </v:shape>
              <w10:wrap type="square" anchorx="page" anchory="page"/>
            </v:group>
          </w:pict>
        </mc:Fallback>
      </mc:AlternateContent>
    </w:r>
    <w:r w:rsidR="00763330">
      <w:rPr>
        <w:rFonts w:ascii="Ebrima" w:eastAsia="Ebrima" w:hAnsi="Ebrima" w:cs="Ebrima"/>
        <w:sz w:val="14"/>
      </w:rPr>
      <w:t xml:space="preserve"> </w:t>
    </w:r>
    <w:r w:rsidR="00763330" w:rsidRPr="00763330">
      <w:rPr>
        <w:rFonts w:ascii="Ebrima" w:eastAsia="Ebrima" w:hAnsi="Ebrima" w:cs="Ebrima"/>
        <w:sz w:val="14"/>
      </w:rPr>
      <w:t>Rua Argemiro Evaristo da Costa, Nº 177</w:t>
    </w:r>
    <w:r w:rsidR="00763330">
      <w:rPr>
        <w:rFonts w:ascii="Ebrima" w:eastAsia="Ebrima" w:hAnsi="Ebrima" w:cs="Ebrima"/>
        <w:sz w:val="14"/>
      </w:rPr>
      <w:tab/>
      <w:t xml:space="preserve">Página </w:t>
    </w:r>
    <w:r w:rsidR="00763330">
      <w:rPr>
        <w:rFonts w:ascii="Ebrima" w:eastAsia="Ebrima" w:hAnsi="Ebrima" w:cs="Ebrima"/>
        <w:sz w:val="14"/>
      </w:rPr>
      <w:fldChar w:fldCharType="begin"/>
    </w:r>
    <w:r w:rsidR="00763330" w:rsidRPr="00763330">
      <w:rPr>
        <w:rFonts w:ascii="Ebrima" w:eastAsia="Ebrima" w:hAnsi="Ebrima" w:cs="Ebrima"/>
        <w:sz w:val="14"/>
      </w:rPr>
      <w:instrText xml:space="preserve"> PAGE   \* MERGEFORMAT </w:instrText>
    </w:r>
    <w:r w:rsidR="00763330">
      <w:rPr>
        <w:rFonts w:ascii="Ebrima" w:eastAsia="Ebrima" w:hAnsi="Ebrima" w:cs="Ebrima"/>
        <w:sz w:val="14"/>
      </w:rPr>
      <w:fldChar w:fldCharType="separate"/>
    </w:r>
    <w:r w:rsidR="00763330" w:rsidRPr="00763330">
      <w:rPr>
        <w:rFonts w:ascii="Ebrima" w:eastAsia="Ebrima" w:hAnsi="Ebrima" w:cs="Ebrima"/>
        <w:sz w:val="14"/>
      </w:rPr>
      <w:t>29</w:t>
    </w:r>
    <w:r w:rsidR="00763330">
      <w:rPr>
        <w:rFonts w:ascii="Ebrima" w:eastAsia="Ebrima" w:hAnsi="Ebrima" w:cs="Ebrima"/>
        <w:sz w:val="14"/>
      </w:rPr>
      <w:fldChar w:fldCharType="end"/>
    </w:r>
    <w:r w:rsidR="00763330">
      <w:rPr>
        <w:rFonts w:ascii="Ebrima" w:eastAsia="Ebrima" w:hAnsi="Ebrima" w:cs="Ebrima"/>
        <w:sz w:val="14"/>
      </w:rPr>
      <w:t xml:space="preserve"> de </w:t>
    </w:r>
    <w:r w:rsidR="00763330">
      <w:rPr>
        <w:rFonts w:ascii="Ebrima" w:eastAsia="Ebrima" w:hAnsi="Ebrima" w:cs="Ebrima"/>
        <w:sz w:val="14"/>
      </w:rPr>
      <w:fldChar w:fldCharType="begin"/>
    </w:r>
    <w:r w:rsidR="00763330" w:rsidRPr="00763330">
      <w:rPr>
        <w:rFonts w:ascii="Ebrima" w:eastAsia="Ebrima" w:hAnsi="Ebrima" w:cs="Ebrima"/>
        <w:sz w:val="14"/>
      </w:rPr>
      <w:instrText xml:space="preserve"> NUMPAGES   \* MERGEFORMAT </w:instrText>
    </w:r>
    <w:r w:rsidR="00763330">
      <w:rPr>
        <w:rFonts w:ascii="Ebrima" w:eastAsia="Ebrima" w:hAnsi="Ebrima" w:cs="Ebrima"/>
        <w:sz w:val="14"/>
      </w:rPr>
      <w:fldChar w:fldCharType="separate"/>
    </w:r>
    <w:r w:rsidR="00763330" w:rsidRPr="00763330">
      <w:rPr>
        <w:rFonts w:ascii="Ebrima" w:eastAsia="Ebrima" w:hAnsi="Ebrima" w:cs="Ebrima"/>
        <w:sz w:val="14"/>
      </w:rPr>
      <w:t>32</w:t>
    </w:r>
    <w:r w:rsidR="00763330">
      <w:rPr>
        <w:rFonts w:ascii="Ebrima" w:eastAsia="Ebrima" w:hAnsi="Ebrima" w:cs="Ebrima"/>
        <w:sz w:val="14"/>
      </w:rPr>
      <w:fldChar w:fldCharType="end"/>
    </w:r>
    <w:r w:rsidR="00763330">
      <w:rPr>
        <w:rFonts w:ascii="Ebrima" w:eastAsia="Ebrima" w:hAnsi="Ebrima" w:cs="Ebrima"/>
        <w:sz w:val="14"/>
      </w:rPr>
      <w:t xml:space="preserve"> </w:t>
    </w:r>
    <w:r w:rsidR="00763330">
      <w:rPr>
        <w:rFonts w:ascii="Ebrima" w:eastAsia="Ebrima" w:hAnsi="Ebrima" w:cs="Ebrima"/>
        <w:sz w:val="14"/>
      </w:rPr>
      <w:tab/>
      <w:t xml:space="preserve">E-mail: </w:t>
    </w:r>
    <w:r w:rsidR="00763330" w:rsidRPr="00763330">
      <w:rPr>
        <w:rFonts w:ascii="Ebrima" w:eastAsia="Ebrima" w:hAnsi="Ebrima" w:cs="Ebrima"/>
        <w:sz w:val="14"/>
      </w:rPr>
      <w:t>licitacao@retirolandia.ba.gov.br</w:t>
    </w:r>
  </w:p>
  <w:p w14:paraId="3971E034" w14:textId="1265B05E" w:rsidR="00126B14" w:rsidRDefault="00763330" w:rsidP="00763330">
    <w:pPr>
      <w:tabs>
        <w:tab w:val="center" w:pos="4416"/>
        <w:tab w:val="right" w:pos="9371"/>
      </w:tabs>
      <w:spacing w:after="0" w:line="259" w:lineRule="auto"/>
      <w:ind w:left="0" w:right="0" w:firstLine="0"/>
      <w:jc w:val="left"/>
    </w:pPr>
    <w:r>
      <w:rPr>
        <w:rFonts w:ascii="Ebrima" w:eastAsia="Ebrima" w:hAnsi="Ebrima" w:cs="Ebrima"/>
        <w:sz w:val="14"/>
      </w:rPr>
      <w:t xml:space="preserve"> CNPJ: </w:t>
    </w:r>
    <w:r w:rsidRPr="00763330">
      <w:rPr>
        <w:rFonts w:ascii="Ebrima" w:eastAsia="Ebrima" w:hAnsi="Ebrima" w:cs="Ebrima"/>
        <w:sz w:val="14"/>
      </w:rPr>
      <w:t>13.844.220/0001-43</w:t>
    </w:r>
    <w:r>
      <w:rPr>
        <w:rFonts w:ascii="Ebrima" w:eastAsia="Ebrima" w:hAnsi="Ebrima" w:cs="Ebrima"/>
        <w:sz w:val="14"/>
      </w:rPr>
      <w:tab/>
      <w:t xml:space="preserve"> </w:t>
    </w:r>
    <w:r>
      <w:rPr>
        <w:rFonts w:ascii="Ebrima" w:eastAsia="Ebrima" w:hAnsi="Ebrima" w:cs="Ebrima"/>
        <w:sz w:val="14"/>
      </w:rPr>
      <w:tab/>
      <w:t xml:space="preserve">Fone: </w:t>
    </w:r>
    <w:r w:rsidRPr="00763330">
      <w:rPr>
        <w:rFonts w:ascii="Ebrima" w:eastAsia="Ebrima" w:hAnsi="Ebrima" w:cs="Ebrima"/>
        <w:sz w:val="14"/>
      </w:rPr>
      <w:t>(75) 3202-1176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FBF0C" w14:textId="77777777" w:rsidR="00126B14" w:rsidRDefault="0065191F">
    <w:pPr>
      <w:spacing w:after="0" w:line="259" w:lineRule="auto"/>
      <w:ind w:left="-1421" w:right="10514" w:firstLine="0"/>
      <w:jc w:val="left"/>
    </w:pPr>
    <w:r>
      <w:rPr>
        <w:rFonts w:ascii="Calibri" w:eastAsia="Calibri" w:hAnsi="Calibri" w:cs="Calibri"/>
        <w:noProof/>
        <w:sz w:val="22"/>
      </w:rPr>
      <mc:AlternateContent>
        <mc:Choice Requires="wpg">
          <w:drawing>
            <wp:anchor distT="0" distB="0" distL="114300" distR="114300" simplePos="0" relativeHeight="251654656" behindDoc="0" locked="0" layoutInCell="1" allowOverlap="1" wp14:anchorId="3C45AE94" wp14:editId="584726FA">
              <wp:simplePos x="0" y="0"/>
              <wp:positionH relativeFrom="page">
                <wp:posOffset>926591</wp:posOffset>
              </wp:positionH>
              <wp:positionV relativeFrom="page">
                <wp:posOffset>9888728</wp:posOffset>
              </wp:positionV>
              <wp:extent cx="5768716" cy="542544"/>
              <wp:effectExtent l="0" t="0" r="0" b="0"/>
              <wp:wrapSquare wrapText="bothSides"/>
              <wp:docPr id="33604" name="Group 33604"/>
              <wp:cNvGraphicFramePr/>
              <a:graphic xmlns:a="http://schemas.openxmlformats.org/drawingml/2006/main">
                <a:graphicData uri="http://schemas.microsoft.com/office/word/2010/wordprocessingGroup">
                  <wpg:wgp>
                    <wpg:cNvGrpSpPr/>
                    <wpg:grpSpPr>
                      <a:xfrm>
                        <a:off x="0" y="0"/>
                        <a:ext cx="5768716" cy="542544"/>
                        <a:chOff x="0" y="0"/>
                        <a:chExt cx="5768716" cy="542544"/>
                      </a:xfrm>
                    </wpg:grpSpPr>
                    <pic:pic xmlns:pic="http://schemas.openxmlformats.org/drawingml/2006/picture">
                      <pic:nvPicPr>
                        <pic:cNvPr id="33605" name="Picture 33605"/>
                        <pic:cNvPicPr/>
                      </pic:nvPicPr>
                      <pic:blipFill>
                        <a:blip r:embed="rId1"/>
                        <a:stretch>
                          <a:fillRect/>
                        </a:stretch>
                      </pic:blipFill>
                      <pic:spPr>
                        <a:xfrm>
                          <a:off x="926593" y="329184"/>
                          <a:ext cx="1682496" cy="109728"/>
                        </a:xfrm>
                        <a:prstGeom prst="rect">
                          <a:avLst/>
                        </a:prstGeom>
                      </pic:spPr>
                    </pic:pic>
                    <pic:pic xmlns:pic="http://schemas.openxmlformats.org/drawingml/2006/picture">
                      <pic:nvPicPr>
                        <pic:cNvPr id="33607" name="Picture 33607"/>
                        <pic:cNvPicPr/>
                      </pic:nvPicPr>
                      <pic:blipFill>
                        <a:blip r:embed="rId2"/>
                        <a:stretch>
                          <a:fillRect/>
                        </a:stretch>
                      </pic:blipFill>
                      <pic:spPr>
                        <a:xfrm>
                          <a:off x="3834385" y="79249"/>
                          <a:ext cx="999744" cy="463295"/>
                        </a:xfrm>
                        <a:prstGeom prst="rect">
                          <a:avLst/>
                        </a:prstGeom>
                      </pic:spPr>
                    </pic:pic>
                    <wps:wsp>
                      <wps:cNvPr id="33609" name="Rectangle 33609"/>
                      <wps:cNvSpPr/>
                      <wps:spPr>
                        <a:xfrm>
                          <a:off x="5681474" y="207233"/>
                          <a:ext cx="75226" cy="133971"/>
                        </a:xfrm>
                        <a:prstGeom prst="rect">
                          <a:avLst/>
                        </a:prstGeom>
                        <a:ln>
                          <a:noFill/>
                        </a:ln>
                      </wps:spPr>
                      <wps:txbx>
                        <w:txbxContent>
                          <w:p w14:paraId="440C1754" w14:textId="77777777" w:rsidR="00126B14" w:rsidRDefault="0065191F">
                            <w:pPr>
                              <w:spacing w:after="160" w:line="259" w:lineRule="auto"/>
                              <w:ind w:left="0" w:right="0" w:firstLine="0"/>
                              <w:jc w:val="left"/>
                            </w:pPr>
                            <w:r>
                              <w:fldChar w:fldCharType="begin"/>
                            </w:r>
                            <w:r>
                              <w:instrText xml:space="preserve"> PAGE   \* MERGEFORMAT </w:instrText>
                            </w:r>
                            <w:r>
                              <w:fldChar w:fldCharType="separate"/>
                            </w:r>
                            <w:r>
                              <w:rPr>
                                <w:rFonts w:ascii="Tahoma" w:eastAsia="Tahoma" w:hAnsi="Tahoma" w:cs="Tahoma"/>
                                <w:sz w:val="16"/>
                              </w:rPr>
                              <w:t>1</w:t>
                            </w:r>
                            <w:r>
                              <w:rPr>
                                <w:rFonts w:ascii="Tahoma" w:eastAsia="Tahoma" w:hAnsi="Tahoma" w:cs="Tahoma"/>
                                <w:sz w:val="16"/>
                              </w:rPr>
                              <w:fldChar w:fldCharType="end"/>
                            </w:r>
                          </w:p>
                        </w:txbxContent>
                      </wps:txbx>
                      <wps:bodyPr horzOverflow="overflow" vert="horz" lIns="0" tIns="0" rIns="0" bIns="0" rtlCol="0">
                        <a:noAutofit/>
                      </wps:bodyPr>
                    </wps:wsp>
                    <wps:wsp>
                      <wps:cNvPr id="33610" name="Rectangle 33610"/>
                      <wps:cNvSpPr/>
                      <wps:spPr>
                        <a:xfrm>
                          <a:off x="5736338" y="207233"/>
                          <a:ext cx="43064" cy="133971"/>
                        </a:xfrm>
                        <a:prstGeom prst="rect">
                          <a:avLst/>
                        </a:prstGeom>
                        <a:ln>
                          <a:noFill/>
                        </a:ln>
                      </wps:spPr>
                      <wps:txbx>
                        <w:txbxContent>
                          <w:p w14:paraId="3B186EC3" w14:textId="77777777" w:rsidR="00126B14" w:rsidRDefault="0065191F">
                            <w:pPr>
                              <w:spacing w:after="160" w:line="259" w:lineRule="auto"/>
                              <w:ind w:left="0" w:right="0" w:firstLine="0"/>
                              <w:jc w:val="left"/>
                            </w:pPr>
                            <w:r>
                              <w:rPr>
                                <w:rFonts w:ascii="Tahoma" w:eastAsia="Tahoma" w:hAnsi="Tahoma" w:cs="Tahoma"/>
                                <w:sz w:val="16"/>
                              </w:rPr>
                              <w:t xml:space="preserve"> </w:t>
                            </w:r>
                          </w:p>
                        </w:txbxContent>
                      </wps:txbx>
                      <wps:bodyPr horzOverflow="overflow" vert="horz" lIns="0" tIns="0" rIns="0" bIns="0" rtlCol="0">
                        <a:noAutofit/>
                      </wps:bodyPr>
                    </wps:wsp>
                    <wps:wsp>
                      <wps:cNvPr id="33608" name="Rectangle 33608"/>
                      <wps:cNvSpPr/>
                      <wps:spPr>
                        <a:xfrm>
                          <a:off x="2852929" y="336615"/>
                          <a:ext cx="34451" cy="125288"/>
                        </a:xfrm>
                        <a:prstGeom prst="rect">
                          <a:avLst/>
                        </a:prstGeom>
                        <a:ln>
                          <a:noFill/>
                        </a:ln>
                      </wps:spPr>
                      <wps:txbx>
                        <w:txbxContent>
                          <w:p w14:paraId="3646D200" w14:textId="77777777" w:rsidR="00126B14" w:rsidRDefault="0065191F">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33606" name="Shape 33606"/>
                      <wps:cNvSpPr/>
                      <wps:spPr>
                        <a:xfrm>
                          <a:off x="0" y="0"/>
                          <a:ext cx="5419345" cy="0"/>
                        </a:xfrm>
                        <a:custGeom>
                          <a:avLst/>
                          <a:gdLst/>
                          <a:ahLst/>
                          <a:cxnLst/>
                          <a:rect l="0" t="0" r="0" b="0"/>
                          <a:pathLst>
                            <a:path w="5419345">
                              <a:moveTo>
                                <a:pt x="0" y="0"/>
                              </a:moveTo>
                              <a:lnTo>
                                <a:pt x="5419345" y="0"/>
                              </a:lnTo>
                            </a:path>
                          </a:pathLst>
                        </a:custGeom>
                        <a:ln w="12191"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C45AE94" id="Group 33604" o:spid="_x0000_s1033" style="position:absolute;left:0;text-align:left;margin-left:72.95pt;margin-top:778.65pt;width:454.25pt;height:42.7pt;z-index:251654656;mso-position-horizontal-relative:page;mso-position-vertical-relative:page" coordsize="57687,542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605" o:spid="_x0000_s1034" type="#_x0000_t75" style="position:absolute;left:9265;top:3291;width:16825;height:1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">
                <v:imagedata r:id="rId3" o:title=""/>
              </v:shape>
              <v:shape id="Picture 33607" o:spid="_x0000_s1035" type="#_x0000_t75" style="position:absolute;left:38343;top:792;width:9998;height:4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">
                <v:imagedata r:id="rId4" o:title=""/>
              </v:shape>
              <v:rect id="Rectangle 33609" o:spid="_x0000_s1036" style="position:absolute;left:56814;top:2072;width:753;height:1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" filled="f" stroked="f">
                <v:textbox inset="0,0,0,0">
                  <w:txbxContent>
                    <w:p w14:paraId="440C1754" w14:textId="77777777" w:rsidR="00126B14" w:rsidRDefault="0065191F">
                      <w:pPr>
                        <w:spacing w:after="160" w:line="259" w:lineRule="auto"/>
                        <w:ind w:left="0" w:right="0" w:firstLine="0"/>
                        <w:jc w:val="left"/>
                      </w:pPr>
                      <w:r>
                        <w:fldChar w:fldCharType="begin"/>
                      </w:r>
                      <w:r>
                        <w:instrText xml:space="preserve"> PAGE   \* MERGEFORMAT </w:instrText>
                      </w:r>
                      <w:r>
                        <w:fldChar w:fldCharType="separate"/>
                      </w:r>
                      <w:r>
                        <w:rPr>
                          <w:rFonts w:ascii="Tahoma" w:eastAsia="Tahoma" w:hAnsi="Tahoma" w:cs="Tahoma"/>
                          <w:sz w:val="16"/>
                        </w:rPr>
                        <w:t>1</w:t>
                      </w:r>
                      <w:r>
                        <w:rPr>
                          <w:rFonts w:ascii="Tahoma" w:eastAsia="Tahoma" w:hAnsi="Tahoma" w:cs="Tahoma"/>
                          <w:sz w:val="16"/>
                        </w:rPr>
                        <w:fldChar w:fldCharType="end"/>
                      </w:r>
                    </w:p>
                  </w:txbxContent>
                </v:textbox>
              </v:rect>
              <v:rect id="Rectangle 33610" o:spid="_x0000_s1037" style="position:absolute;left:57363;top:2072;width:431;height:1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" filled="f" stroked="f">
                <v:textbox inset="0,0,0,0">
                  <w:txbxContent>
                    <w:p w14:paraId="3B186EC3" w14:textId="77777777" w:rsidR="00126B14" w:rsidRDefault="0065191F">
                      <w:pPr>
                        <w:spacing w:after="160" w:line="259" w:lineRule="auto"/>
                        <w:ind w:left="0" w:right="0" w:firstLine="0"/>
                        <w:jc w:val="left"/>
                      </w:pPr>
                      <w:r>
                        <w:rPr>
                          <w:rFonts w:ascii="Tahoma" w:eastAsia="Tahoma" w:hAnsi="Tahoma" w:cs="Tahoma"/>
                          <w:sz w:val="16"/>
                        </w:rPr>
                        <w:t xml:space="preserve"> </w:t>
                      </w:r>
                    </w:p>
                  </w:txbxContent>
                </v:textbox>
              </v:rect>
              <v:rect id="Rectangle 33608" o:spid="_x0000_s1038" style="position:absolute;left:28529;top:3366;width:344;height:1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" filled="f" stroked="f">
                <v:textbox inset="0,0,0,0">
                  <w:txbxContent>
                    <w:p w14:paraId="3646D200" w14:textId="77777777" w:rsidR="00126B14" w:rsidRDefault="0065191F">
                      <w:pPr>
                        <w:spacing w:after="160" w:line="259" w:lineRule="auto"/>
                        <w:ind w:left="0" w:right="0" w:firstLine="0"/>
                        <w:jc w:val="left"/>
                      </w:pPr>
                      <w:r>
                        <w:rPr>
                          <w:rFonts w:ascii="Times New Roman" w:eastAsia="Times New Roman" w:hAnsi="Times New Roman" w:cs="Times New Roman"/>
                          <w:sz w:val="16"/>
                        </w:rPr>
                        <w:t xml:space="preserve"> </w:t>
                      </w:r>
                    </w:p>
                  </w:txbxContent>
                </v:textbox>
              </v:rect>
              <v:shape id="Shape 33606" o:spid="_x0000_s1039" style="position:absolute;width:54193;height:0;visibility:visible;mso-wrap-style:square;v-text-anchor:top" coordsize="5419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" path="m,l5419345,e" filled="f" strokeweight=".33864mm">
                <v:stroke endcap="round"/>
                <v:path arrowok="t" textboxrect="0,0,5419345,0"/>
              </v:shape>
              <w10:wrap type="square"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74151" w14:textId="77777777" w:rsidR="00126B14" w:rsidRDefault="0065191F">
    <w:pPr>
      <w:tabs>
        <w:tab w:val="center" w:pos="4426"/>
        <w:tab w:val="right" w:pos="9371"/>
      </w:tabs>
      <w:spacing w:after="0" w:line="259" w:lineRule="auto"/>
      <w:ind w:left="0" w:right="-1" w:firstLine="0"/>
      <w:jc w:val="left"/>
    </w:pPr>
    <w:r>
      <w:rPr>
        <w:rFonts w:ascii="Calibri" w:eastAsia="Calibri" w:hAnsi="Calibri" w:cs="Calibri"/>
        <w:noProof/>
        <w:sz w:val="22"/>
      </w:rPr>
      <mc:AlternateContent>
        <mc:Choice Requires="wpg">
          <w:drawing>
            <wp:anchor distT="0" distB="0" distL="114300" distR="114300" simplePos="0" relativeHeight="251657728" behindDoc="0" locked="0" layoutInCell="1" allowOverlap="1" wp14:anchorId="3A44E3C2" wp14:editId="7FE24DBC">
              <wp:simplePos x="0" y="0"/>
              <wp:positionH relativeFrom="page">
                <wp:posOffset>737616</wp:posOffset>
              </wp:positionH>
              <wp:positionV relativeFrom="page">
                <wp:posOffset>10175240</wp:posOffset>
              </wp:positionV>
              <wp:extent cx="5943600" cy="6096"/>
              <wp:effectExtent l="0" t="0" r="0" b="0"/>
              <wp:wrapSquare wrapText="bothSides"/>
              <wp:docPr id="33970" name="Group 33970"/>
              <wp:cNvGraphicFramePr/>
              <a:graphic xmlns:a="http://schemas.openxmlformats.org/drawingml/2006/main">
                <a:graphicData uri="http://schemas.microsoft.com/office/word/2010/wordprocessingGroup">
                  <wpg:wgp>
                    <wpg:cNvGrpSpPr/>
                    <wpg:grpSpPr>
                      <a:xfrm>
                        <a:off x="0" y="0"/>
                        <a:ext cx="5943600" cy="6096"/>
                        <a:chOff x="0" y="0"/>
                        <a:chExt cx="5943600" cy="6096"/>
                      </a:xfrm>
                    </wpg:grpSpPr>
                    <wps:wsp>
                      <wps:cNvPr id="33971" name="Shape 33971"/>
                      <wps:cNvSpPr/>
                      <wps:spPr>
                        <a:xfrm>
                          <a:off x="0" y="0"/>
                          <a:ext cx="5943600" cy="6096"/>
                        </a:xfrm>
                        <a:custGeom>
                          <a:avLst/>
                          <a:gdLst/>
                          <a:ahLst/>
                          <a:cxnLst/>
                          <a:rect l="0" t="0" r="0" b="0"/>
                          <a:pathLst>
                            <a:path w="5943600" h="6096">
                              <a:moveTo>
                                <a:pt x="0" y="6096"/>
                              </a:moveTo>
                              <a:lnTo>
                                <a:pt x="5943600" y="0"/>
                              </a:lnTo>
                            </a:path>
                          </a:pathLst>
                        </a:custGeom>
                        <a:ln w="12191"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970" style="width:468pt;height:0.47998pt;position:absolute;mso-position-horizontal-relative:page;mso-position-horizontal:absolute;margin-left:58.08pt;mso-position-vertical-relative:page;margin-top:801.2pt;" coordsize="59436,60">
              <v:shape id="Shape 33971" style="position:absolute;width:59436;height:60;left:0;top:0;" coordsize="5943600,6096" path="m0,6096l5943600,0">
                <v:stroke weight="0.9599pt" endcap="round" joinstyle="round" on="true" color="#000000"/>
                <v:fill on="false" color="#000000" opacity="0"/>
              </v:shape>
              <w10:wrap type="square"/>
            </v:group>
          </w:pict>
        </mc:Fallback>
      </mc:AlternateContent>
    </w:r>
    <w:r>
      <w:rPr>
        <w:rFonts w:ascii="Ebrima" w:eastAsia="Ebrima" w:hAnsi="Ebrima" w:cs="Ebrima"/>
        <w:sz w:val="14"/>
      </w:rPr>
      <w:t xml:space="preserve"> Rua Francisco Richter, 601 </w:t>
    </w:r>
    <w:r>
      <w:rPr>
        <w:rFonts w:ascii="Ebrima" w:eastAsia="Ebrima" w:hAnsi="Ebrima" w:cs="Ebrima"/>
        <w:sz w:val="14"/>
      </w:rPr>
      <w:tab/>
      <w:t xml:space="preserve">Página </w:t>
    </w:r>
    <w:r>
      <w:fldChar w:fldCharType="begin"/>
    </w:r>
    <w:r>
      <w:instrText xml:space="preserve"> PAGE   \* MERGEFORMAT </w:instrText>
    </w:r>
    <w:r>
      <w:fldChar w:fldCharType="separate"/>
    </w:r>
    <w:r>
      <w:rPr>
        <w:rFonts w:ascii="Ebrima" w:eastAsia="Ebrima" w:hAnsi="Ebrima" w:cs="Ebrima"/>
        <w:sz w:val="14"/>
      </w:rPr>
      <w:t>21</w:t>
    </w:r>
    <w:r>
      <w:rPr>
        <w:rFonts w:ascii="Ebrima" w:eastAsia="Ebrima" w:hAnsi="Ebrima" w:cs="Ebrima"/>
        <w:sz w:val="14"/>
      </w:rPr>
      <w:fldChar w:fldCharType="end"/>
    </w:r>
    <w:r>
      <w:rPr>
        <w:rFonts w:ascii="Ebrima" w:eastAsia="Ebrima" w:hAnsi="Ebrima" w:cs="Ebrima"/>
        <w:sz w:val="14"/>
      </w:rPr>
      <w:t xml:space="preserve"> de </w:t>
    </w:r>
    <w:r w:rsidR="00E00DC4">
      <w:fldChar w:fldCharType="begin"/>
    </w:r>
    <w:r w:rsidR="00E00DC4">
      <w:instrText xml:space="preserve"> NUMPAGES   \* MERGEFORMAT </w:instrText>
    </w:r>
    <w:r w:rsidR="00E00DC4">
      <w:fldChar w:fldCharType="separate"/>
    </w:r>
    <w:r>
      <w:rPr>
        <w:rFonts w:ascii="Ebrima" w:eastAsia="Ebrima" w:hAnsi="Ebrima" w:cs="Ebrima"/>
        <w:sz w:val="14"/>
      </w:rPr>
      <w:t>24</w:t>
    </w:r>
    <w:r w:rsidR="00E00DC4">
      <w:rPr>
        <w:rFonts w:ascii="Ebrima" w:eastAsia="Ebrima" w:hAnsi="Ebrima" w:cs="Ebrima"/>
        <w:sz w:val="14"/>
      </w:rPr>
      <w:fldChar w:fldCharType="end"/>
    </w:r>
    <w:r>
      <w:rPr>
        <w:rFonts w:ascii="Ebrima" w:eastAsia="Ebrima" w:hAnsi="Ebrima" w:cs="Ebrima"/>
        <w:sz w:val="14"/>
      </w:rPr>
      <w:t xml:space="preserve"> </w:t>
    </w:r>
    <w:r>
      <w:rPr>
        <w:rFonts w:ascii="Ebrima" w:eastAsia="Ebrima" w:hAnsi="Ebrima" w:cs="Ebrima"/>
        <w:sz w:val="14"/>
      </w:rPr>
      <w:tab/>
      <w:t xml:space="preserve">E-mail: pregao@pmei.rs.gov.br </w:t>
    </w:r>
  </w:p>
  <w:p w14:paraId="6A01AD5F" w14:textId="77777777" w:rsidR="00126B14" w:rsidRDefault="0065191F">
    <w:pPr>
      <w:tabs>
        <w:tab w:val="center" w:pos="4416"/>
        <w:tab w:val="right" w:pos="9371"/>
      </w:tabs>
      <w:spacing w:after="0" w:line="259" w:lineRule="auto"/>
      <w:ind w:left="0" w:right="0" w:firstLine="0"/>
      <w:jc w:val="left"/>
    </w:pPr>
    <w:r>
      <w:rPr>
        <w:rFonts w:ascii="Ebrima" w:eastAsia="Ebrima" w:hAnsi="Ebrima" w:cs="Ebrima"/>
        <w:sz w:val="14"/>
      </w:rPr>
      <w:t xml:space="preserve"> CNPJ: 89 971.782/0001-10 </w:t>
    </w:r>
    <w:r>
      <w:rPr>
        <w:rFonts w:ascii="Ebrima" w:eastAsia="Ebrima" w:hAnsi="Ebrima" w:cs="Ebrima"/>
        <w:sz w:val="14"/>
      </w:rPr>
      <w:tab/>
      <w:t xml:space="preserve"> </w:t>
    </w:r>
    <w:r>
      <w:rPr>
        <w:rFonts w:ascii="Ebrima" w:eastAsia="Ebrima" w:hAnsi="Ebrima" w:cs="Ebrima"/>
        <w:sz w:val="14"/>
      </w:rPr>
      <w:tab/>
      <w:t xml:space="preserve">Fone: (055) 3329-2779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A5A63" w14:textId="178102F4" w:rsidR="00126B14" w:rsidRDefault="0065191F">
    <w:pPr>
      <w:tabs>
        <w:tab w:val="center" w:pos="4426"/>
        <w:tab w:val="right" w:pos="9371"/>
      </w:tabs>
      <w:spacing w:after="0" w:line="259" w:lineRule="auto"/>
      <w:ind w:left="0" w:right="-1" w:firstLine="0"/>
      <w:jc w:val="left"/>
    </w:pPr>
    <w:r>
      <w:rPr>
        <w:rFonts w:ascii="Calibri" w:eastAsia="Calibri" w:hAnsi="Calibri" w:cs="Calibri"/>
        <w:noProof/>
        <w:sz w:val="22"/>
      </w:rPr>
      <mc:AlternateContent>
        <mc:Choice Requires="wpg">
          <w:drawing>
            <wp:anchor distT="0" distB="0" distL="114300" distR="114300" simplePos="0" relativeHeight="251658752" behindDoc="0" locked="0" layoutInCell="1" allowOverlap="1" wp14:anchorId="27CD1158" wp14:editId="011F341D">
              <wp:simplePos x="0" y="0"/>
              <wp:positionH relativeFrom="page">
                <wp:posOffset>737616</wp:posOffset>
              </wp:positionH>
              <wp:positionV relativeFrom="page">
                <wp:posOffset>10175240</wp:posOffset>
              </wp:positionV>
              <wp:extent cx="5943600" cy="6096"/>
              <wp:effectExtent l="0" t="0" r="0" b="0"/>
              <wp:wrapSquare wrapText="bothSides"/>
              <wp:docPr id="33887" name="Group 33887"/>
              <wp:cNvGraphicFramePr/>
              <a:graphic xmlns:a="http://schemas.openxmlformats.org/drawingml/2006/main">
                <a:graphicData uri="http://schemas.microsoft.com/office/word/2010/wordprocessingGroup">
                  <wpg:wgp>
                    <wpg:cNvGrpSpPr/>
                    <wpg:grpSpPr>
                      <a:xfrm>
                        <a:off x="0" y="0"/>
                        <a:ext cx="5943600" cy="6096"/>
                        <a:chOff x="0" y="0"/>
                        <a:chExt cx="5943600" cy="6096"/>
                      </a:xfrm>
                    </wpg:grpSpPr>
                    <wps:wsp>
                      <wps:cNvPr id="33888" name="Shape 33888"/>
                      <wps:cNvSpPr/>
                      <wps:spPr>
                        <a:xfrm>
                          <a:off x="0" y="0"/>
                          <a:ext cx="5943600" cy="6096"/>
                        </a:xfrm>
                        <a:custGeom>
                          <a:avLst/>
                          <a:gdLst/>
                          <a:ahLst/>
                          <a:cxnLst/>
                          <a:rect l="0" t="0" r="0" b="0"/>
                          <a:pathLst>
                            <a:path w="5943600" h="6096">
                              <a:moveTo>
                                <a:pt x="0" y="6096"/>
                              </a:moveTo>
                              <a:lnTo>
                                <a:pt x="5943600" y="0"/>
                              </a:lnTo>
                            </a:path>
                          </a:pathLst>
                        </a:custGeom>
                        <a:ln w="12191"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887" style="width:468pt;height:0.47998pt;position:absolute;mso-position-horizontal-relative:page;mso-position-horizontal:absolute;margin-left:58.08pt;mso-position-vertical-relative:page;margin-top:801.2pt;" coordsize="59436,60">
              <v:shape id="Shape 33888" style="position:absolute;width:59436;height:60;left:0;top:0;" coordsize="5943600,6096" path="m0,6096l5943600,0">
                <v:stroke weight="0.9599pt" endcap="round" joinstyle="round" on="true" color="#000000"/>
                <v:fill on="false" color="#000000" opacity="0"/>
              </v:shape>
              <w10:wrap type="square"/>
            </v:group>
          </w:pict>
        </mc:Fallback>
      </mc:AlternateContent>
    </w:r>
    <w:r>
      <w:rPr>
        <w:rFonts w:ascii="Ebrima" w:eastAsia="Ebrima" w:hAnsi="Ebrima" w:cs="Ebrima"/>
        <w:sz w:val="14"/>
      </w:rPr>
      <w:t xml:space="preserve"> </w:t>
    </w:r>
    <w:r w:rsidR="00763330" w:rsidRPr="00763330">
      <w:rPr>
        <w:rFonts w:ascii="Ebrima" w:eastAsia="Ebrima" w:hAnsi="Ebrima" w:cs="Ebrima"/>
        <w:sz w:val="14"/>
      </w:rPr>
      <w:t>Rua Argemiro Evaristo da Costa, Nº 177</w:t>
    </w:r>
    <w:r>
      <w:rPr>
        <w:rFonts w:ascii="Ebrima" w:eastAsia="Ebrima" w:hAnsi="Ebrima" w:cs="Ebrima"/>
        <w:sz w:val="14"/>
      </w:rPr>
      <w:tab/>
      <w:t xml:space="preserve">Página </w:t>
    </w:r>
    <w:r>
      <w:fldChar w:fldCharType="begin"/>
    </w:r>
    <w:r>
      <w:instrText xml:space="preserve"> PAGE   \* MERGEFORMAT </w:instrText>
    </w:r>
    <w:r>
      <w:fldChar w:fldCharType="separate"/>
    </w:r>
    <w:r>
      <w:rPr>
        <w:rFonts w:ascii="Ebrima" w:eastAsia="Ebrima" w:hAnsi="Ebrima" w:cs="Ebrima"/>
        <w:sz w:val="14"/>
      </w:rPr>
      <w:t>21</w:t>
    </w:r>
    <w:r>
      <w:rPr>
        <w:rFonts w:ascii="Ebrima" w:eastAsia="Ebrima" w:hAnsi="Ebrima" w:cs="Ebrima"/>
        <w:sz w:val="14"/>
      </w:rPr>
      <w:fldChar w:fldCharType="end"/>
    </w:r>
    <w:r>
      <w:rPr>
        <w:rFonts w:ascii="Ebrima" w:eastAsia="Ebrima" w:hAnsi="Ebrima" w:cs="Ebrima"/>
        <w:sz w:val="14"/>
      </w:rPr>
      <w:t xml:space="preserve"> de </w:t>
    </w:r>
    <w:r w:rsidR="00E00DC4">
      <w:fldChar w:fldCharType="begin"/>
    </w:r>
    <w:r w:rsidR="00E00DC4">
      <w:instrText xml:space="preserve"> NUMPAGES   \* MERGEFORMAT </w:instrText>
    </w:r>
    <w:r w:rsidR="00E00DC4">
      <w:fldChar w:fldCharType="separate"/>
    </w:r>
    <w:r>
      <w:rPr>
        <w:rFonts w:ascii="Ebrima" w:eastAsia="Ebrima" w:hAnsi="Ebrima" w:cs="Ebrima"/>
        <w:sz w:val="14"/>
      </w:rPr>
      <w:t>24</w:t>
    </w:r>
    <w:r w:rsidR="00E00DC4">
      <w:rPr>
        <w:rFonts w:ascii="Ebrima" w:eastAsia="Ebrima" w:hAnsi="Ebrima" w:cs="Ebrima"/>
        <w:sz w:val="14"/>
      </w:rPr>
      <w:fldChar w:fldCharType="end"/>
    </w:r>
    <w:r>
      <w:rPr>
        <w:rFonts w:ascii="Ebrima" w:eastAsia="Ebrima" w:hAnsi="Ebrima" w:cs="Ebrima"/>
        <w:sz w:val="14"/>
      </w:rPr>
      <w:t xml:space="preserve"> </w:t>
    </w:r>
    <w:r>
      <w:rPr>
        <w:rFonts w:ascii="Ebrima" w:eastAsia="Ebrima" w:hAnsi="Ebrima" w:cs="Ebrima"/>
        <w:sz w:val="14"/>
      </w:rPr>
      <w:tab/>
      <w:t xml:space="preserve">E-mail: </w:t>
    </w:r>
    <w:r w:rsidR="00763330" w:rsidRPr="00763330">
      <w:rPr>
        <w:rFonts w:ascii="Ebrima" w:eastAsia="Ebrima" w:hAnsi="Ebrima" w:cs="Ebrima"/>
        <w:sz w:val="14"/>
      </w:rPr>
      <w:t>licitacao@retirolandia.ba.gov.br</w:t>
    </w:r>
  </w:p>
  <w:p w14:paraId="47CA42A2" w14:textId="59C0D881" w:rsidR="00126B14" w:rsidRDefault="0065191F">
    <w:pPr>
      <w:tabs>
        <w:tab w:val="center" w:pos="4416"/>
        <w:tab w:val="right" w:pos="9371"/>
      </w:tabs>
      <w:spacing w:after="0" w:line="259" w:lineRule="auto"/>
      <w:ind w:left="0" w:right="0" w:firstLine="0"/>
      <w:jc w:val="left"/>
    </w:pPr>
    <w:r>
      <w:rPr>
        <w:rFonts w:ascii="Ebrima" w:eastAsia="Ebrima" w:hAnsi="Ebrima" w:cs="Ebrima"/>
        <w:sz w:val="14"/>
      </w:rPr>
      <w:t xml:space="preserve"> CNPJ: </w:t>
    </w:r>
    <w:r w:rsidR="00763330" w:rsidRPr="00763330">
      <w:rPr>
        <w:rFonts w:ascii="Ebrima" w:eastAsia="Ebrima" w:hAnsi="Ebrima" w:cs="Ebrima"/>
        <w:sz w:val="14"/>
      </w:rPr>
      <w:t>13.844.220/0001-43</w:t>
    </w:r>
    <w:r>
      <w:rPr>
        <w:rFonts w:ascii="Ebrima" w:eastAsia="Ebrima" w:hAnsi="Ebrima" w:cs="Ebrima"/>
        <w:sz w:val="14"/>
      </w:rPr>
      <w:tab/>
      <w:t xml:space="preserve"> </w:t>
    </w:r>
    <w:r>
      <w:rPr>
        <w:rFonts w:ascii="Ebrima" w:eastAsia="Ebrima" w:hAnsi="Ebrima" w:cs="Ebrima"/>
        <w:sz w:val="14"/>
      </w:rPr>
      <w:tab/>
      <w:t xml:space="preserve">Fone: </w:t>
    </w:r>
    <w:r w:rsidR="00763330" w:rsidRPr="00763330">
      <w:rPr>
        <w:rFonts w:ascii="Ebrima" w:eastAsia="Ebrima" w:hAnsi="Ebrima" w:cs="Ebrima"/>
        <w:sz w:val="14"/>
      </w:rPr>
      <w:t>(75) 3202-1176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AB15" w14:textId="77777777" w:rsidR="00126B14" w:rsidRDefault="0065191F">
    <w:pPr>
      <w:tabs>
        <w:tab w:val="center" w:pos="4426"/>
        <w:tab w:val="right" w:pos="9371"/>
      </w:tabs>
      <w:spacing w:after="0" w:line="259" w:lineRule="auto"/>
      <w:ind w:left="0" w:right="-1" w:firstLine="0"/>
      <w:jc w:val="left"/>
    </w:pPr>
    <w:r>
      <w:rPr>
        <w:rFonts w:ascii="Calibri" w:eastAsia="Calibri" w:hAnsi="Calibri" w:cs="Calibri"/>
        <w:noProof/>
        <w:sz w:val="22"/>
      </w:rPr>
      <mc:AlternateContent>
        <mc:Choice Requires="wpg">
          <w:drawing>
            <wp:anchor distT="0" distB="0" distL="114300" distR="114300" simplePos="0" relativeHeight="251659776" behindDoc="0" locked="0" layoutInCell="1" allowOverlap="1" wp14:anchorId="287CC9D9" wp14:editId="5658498F">
              <wp:simplePos x="0" y="0"/>
              <wp:positionH relativeFrom="page">
                <wp:posOffset>737616</wp:posOffset>
              </wp:positionH>
              <wp:positionV relativeFrom="page">
                <wp:posOffset>10175240</wp:posOffset>
              </wp:positionV>
              <wp:extent cx="5943600" cy="6096"/>
              <wp:effectExtent l="0" t="0" r="0" b="0"/>
              <wp:wrapSquare wrapText="bothSides"/>
              <wp:docPr id="33804" name="Group 33804"/>
              <wp:cNvGraphicFramePr/>
              <a:graphic xmlns:a="http://schemas.openxmlformats.org/drawingml/2006/main">
                <a:graphicData uri="http://schemas.microsoft.com/office/word/2010/wordprocessingGroup">
                  <wpg:wgp>
                    <wpg:cNvGrpSpPr/>
                    <wpg:grpSpPr>
                      <a:xfrm>
                        <a:off x="0" y="0"/>
                        <a:ext cx="5943600" cy="6096"/>
                        <a:chOff x="0" y="0"/>
                        <a:chExt cx="5943600" cy="6096"/>
                      </a:xfrm>
                    </wpg:grpSpPr>
                    <wps:wsp>
                      <wps:cNvPr id="33805" name="Shape 33805"/>
                      <wps:cNvSpPr/>
                      <wps:spPr>
                        <a:xfrm>
                          <a:off x="0" y="0"/>
                          <a:ext cx="5943600" cy="6096"/>
                        </a:xfrm>
                        <a:custGeom>
                          <a:avLst/>
                          <a:gdLst/>
                          <a:ahLst/>
                          <a:cxnLst/>
                          <a:rect l="0" t="0" r="0" b="0"/>
                          <a:pathLst>
                            <a:path w="5943600" h="6096">
                              <a:moveTo>
                                <a:pt x="0" y="6096"/>
                              </a:moveTo>
                              <a:lnTo>
                                <a:pt x="5943600" y="0"/>
                              </a:lnTo>
                            </a:path>
                          </a:pathLst>
                        </a:custGeom>
                        <a:ln w="12191"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804" style="width:468pt;height:0.47998pt;position:absolute;mso-position-horizontal-relative:page;mso-position-horizontal:absolute;margin-left:58.08pt;mso-position-vertical-relative:page;margin-top:801.2pt;" coordsize="59436,60">
              <v:shape id="Shape 33805" style="position:absolute;width:59436;height:60;left:0;top:0;" coordsize="5943600,6096" path="m0,6096l5943600,0">
                <v:stroke weight="0.9599pt" endcap="round" joinstyle="round" on="true" color="#000000"/>
                <v:fill on="false" color="#000000" opacity="0"/>
              </v:shape>
              <w10:wrap type="square"/>
            </v:group>
          </w:pict>
        </mc:Fallback>
      </mc:AlternateContent>
    </w:r>
    <w:r>
      <w:rPr>
        <w:rFonts w:ascii="Ebrima" w:eastAsia="Ebrima" w:hAnsi="Ebrima" w:cs="Ebrima"/>
        <w:sz w:val="14"/>
      </w:rPr>
      <w:t xml:space="preserve"> Rua Francisco Richter, 601 </w:t>
    </w:r>
    <w:r>
      <w:rPr>
        <w:rFonts w:ascii="Ebrima" w:eastAsia="Ebrima" w:hAnsi="Ebrima" w:cs="Ebrima"/>
        <w:sz w:val="14"/>
      </w:rPr>
      <w:tab/>
      <w:t xml:space="preserve">Página </w:t>
    </w:r>
    <w:r>
      <w:fldChar w:fldCharType="begin"/>
    </w:r>
    <w:r>
      <w:instrText xml:space="preserve"> PAGE   \* MERGEFORMAT </w:instrText>
    </w:r>
    <w:r>
      <w:fldChar w:fldCharType="separate"/>
    </w:r>
    <w:r>
      <w:rPr>
        <w:rFonts w:ascii="Ebrima" w:eastAsia="Ebrima" w:hAnsi="Ebrima" w:cs="Ebrima"/>
        <w:sz w:val="14"/>
      </w:rPr>
      <w:t>21</w:t>
    </w:r>
    <w:r>
      <w:rPr>
        <w:rFonts w:ascii="Ebrima" w:eastAsia="Ebrima" w:hAnsi="Ebrima" w:cs="Ebrima"/>
        <w:sz w:val="14"/>
      </w:rPr>
      <w:fldChar w:fldCharType="end"/>
    </w:r>
    <w:r>
      <w:rPr>
        <w:rFonts w:ascii="Ebrima" w:eastAsia="Ebrima" w:hAnsi="Ebrima" w:cs="Ebrima"/>
        <w:sz w:val="14"/>
      </w:rPr>
      <w:t xml:space="preserve"> de </w:t>
    </w:r>
    <w:r w:rsidR="00E00DC4">
      <w:fldChar w:fldCharType="begin"/>
    </w:r>
    <w:r w:rsidR="00E00DC4">
      <w:instrText xml:space="preserve"> NUMPAGES   \* MERGEFORMAT </w:instrText>
    </w:r>
    <w:r w:rsidR="00E00DC4">
      <w:fldChar w:fldCharType="separate"/>
    </w:r>
    <w:r>
      <w:rPr>
        <w:rFonts w:ascii="Ebrima" w:eastAsia="Ebrima" w:hAnsi="Ebrima" w:cs="Ebrima"/>
        <w:sz w:val="14"/>
      </w:rPr>
      <w:t>24</w:t>
    </w:r>
    <w:r w:rsidR="00E00DC4">
      <w:rPr>
        <w:rFonts w:ascii="Ebrima" w:eastAsia="Ebrima" w:hAnsi="Ebrima" w:cs="Ebrima"/>
        <w:sz w:val="14"/>
      </w:rPr>
      <w:fldChar w:fldCharType="end"/>
    </w:r>
    <w:r>
      <w:rPr>
        <w:rFonts w:ascii="Ebrima" w:eastAsia="Ebrima" w:hAnsi="Ebrima" w:cs="Ebrima"/>
        <w:sz w:val="14"/>
      </w:rPr>
      <w:t xml:space="preserve"> </w:t>
    </w:r>
    <w:r>
      <w:rPr>
        <w:rFonts w:ascii="Ebrima" w:eastAsia="Ebrima" w:hAnsi="Ebrima" w:cs="Ebrima"/>
        <w:sz w:val="14"/>
      </w:rPr>
      <w:tab/>
      <w:t xml:space="preserve">E-mail: pregao@pmei.rs.gov.br </w:t>
    </w:r>
  </w:p>
  <w:p w14:paraId="0D30207F" w14:textId="77777777" w:rsidR="00126B14" w:rsidRDefault="0065191F">
    <w:pPr>
      <w:tabs>
        <w:tab w:val="center" w:pos="4416"/>
        <w:tab w:val="right" w:pos="9371"/>
      </w:tabs>
      <w:spacing w:after="0" w:line="259" w:lineRule="auto"/>
      <w:ind w:left="0" w:right="0" w:firstLine="0"/>
      <w:jc w:val="left"/>
    </w:pPr>
    <w:r>
      <w:rPr>
        <w:rFonts w:ascii="Ebrima" w:eastAsia="Ebrima" w:hAnsi="Ebrima" w:cs="Ebrima"/>
        <w:sz w:val="14"/>
      </w:rPr>
      <w:t xml:space="preserve"> CNPJ: 89 971.782/0001-10 </w:t>
    </w:r>
    <w:r>
      <w:rPr>
        <w:rFonts w:ascii="Ebrima" w:eastAsia="Ebrima" w:hAnsi="Ebrima" w:cs="Ebrima"/>
        <w:sz w:val="14"/>
      </w:rPr>
      <w:tab/>
      <w:t xml:space="preserve"> </w:t>
    </w:r>
    <w:r>
      <w:rPr>
        <w:rFonts w:ascii="Ebrima" w:eastAsia="Ebrima" w:hAnsi="Ebrima" w:cs="Ebrima"/>
        <w:sz w:val="14"/>
      </w:rPr>
      <w:tab/>
      <w:t xml:space="preserve">Fone: (055) 3329-2779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21DCC" w14:textId="77777777" w:rsidR="009517BD" w:rsidRDefault="009517BD">
      <w:pPr>
        <w:spacing w:after="0" w:line="240" w:lineRule="auto"/>
      </w:pPr>
      <w:r>
        <w:separator/>
      </w:r>
    </w:p>
  </w:footnote>
  <w:footnote w:type="continuationSeparator" w:id="0">
    <w:p w14:paraId="0A1C0879" w14:textId="77777777" w:rsidR="009517BD" w:rsidRDefault="0095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77EC4" w14:textId="77777777" w:rsidR="00126B14" w:rsidRDefault="0065191F">
    <w:pPr>
      <w:spacing w:after="15" w:line="259" w:lineRule="auto"/>
      <w:ind w:left="0" w:right="0" w:firstLine="0"/>
      <w:jc w:val="left"/>
    </w:pPr>
    <w:r>
      <w:rPr>
        <w:noProof/>
      </w:rPr>
      <w:drawing>
        <wp:anchor distT="0" distB="0" distL="114300" distR="114300" simplePos="0" relativeHeight="251651584" behindDoc="0" locked="0" layoutInCell="1" allowOverlap="0" wp14:anchorId="45E0096B" wp14:editId="3ED62DB4">
          <wp:simplePos x="0" y="0"/>
          <wp:positionH relativeFrom="page">
            <wp:posOffset>1042416</wp:posOffset>
          </wp:positionH>
          <wp:positionV relativeFrom="page">
            <wp:posOffset>208280</wp:posOffset>
          </wp:positionV>
          <wp:extent cx="658368" cy="847344"/>
          <wp:effectExtent l="0" t="0" r="0" b="0"/>
          <wp:wrapSquare wrapText="bothSides"/>
          <wp:docPr id="5"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58368" cy="847344"/>
                  </a:xfrm>
                  <a:prstGeom prst="rect">
                    <a:avLst/>
                  </a:prstGeom>
                </pic:spPr>
              </pic:pic>
            </a:graphicData>
          </a:graphic>
        </wp:anchor>
      </w:drawing>
    </w:r>
    <w:r>
      <w:rPr>
        <w:sz w:val="20"/>
      </w:rPr>
      <w:t xml:space="preserve">                             </w:t>
    </w:r>
    <w:r>
      <w:rPr>
        <w:rFonts w:ascii="Trebuchet MS" w:eastAsia="Trebuchet MS" w:hAnsi="Trebuchet MS" w:cs="Trebuchet MS"/>
        <w:sz w:val="18"/>
      </w:rPr>
      <w:t>Estado do Rio Grande do Sul</w:t>
    </w:r>
    <w:r>
      <w:rPr>
        <w:rFonts w:ascii="Times New Roman" w:eastAsia="Times New Roman" w:hAnsi="Times New Roman" w:cs="Times New Roman"/>
        <w:sz w:val="20"/>
      </w:rPr>
      <w:t xml:space="preserve">             </w:t>
    </w:r>
    <w:r>
      <w:rPr>
        <w:sz w:val="18"/>
      </w:rPr>
      <w:t xml:space="preserve"> </w:t>
    </w:r>
  </w:p>
  <w:p w14:paraId="05E6F3BB" w14:textId="77777777" w:rsidR="00126B14" w:rsidRDefault="0065191F">
    <w:pPr>
      <w:tabs>
        <w:tab w:val="center" w:pos="3433"/>
      </w:tabs>
      <w:spacing w:after="0" w:line="259" w:lineRule="auto"/>
      <w:ind w:left="0" w:right="0" w:firstLine="0"/>
      <w:jc w:val="left"/>
    </w:pPr>
    <w:r>
      <w:rPr>
        <w:rFonts w:ascii="Times New Roman" w:eastAsia="Times New Roman" w:hAnsi="Times New Roman" w:cs="Times New Roman"/>
        <w:sz w:val="20"/>
      </w:rPr>
      <w:t xml:space="preserve"> </w:t>
    </w:r>
    <w:r>
      <w:rPr>
        <w:rFonts w:ascii="Calibri" w:eastAsia="Calibri" w:hAnsi="Calibri" w:cs="Calibri"/>
        <w:b/>
        <w:sz w:val="8"/>
      </w:rPr>
      <w:t xml:space="preserve">                        </w:t>
    </w:r>
    <w:r>
      <w:rPr>
        <w:rFonts w:ascii="Times New Roman" w:eastAsia="Times New Roman" w:hAnsi="Times New Roman" w:cs="Times New Roman"/>
        <w:sz w:val="12"/>
        <w:vertAlign w:val="superscript"/>
      </w:rPr>
      <w:t xml:space="preserve"> </w:t>
    </w:r>
    <w:r>
      <w:rPr>
        <w:rFonts w:ascii="Times New Roman" w:eastAsia="Times New Roman" w:hAnsi="Times New Roman" w:cs="Times New Roman"/>
        <w:sz w:val="12"/>
        <w:vertAlign w:val="superscript"/>
      </w:rPr>
      <w:tab/>
    </w:r>
    <w:r>
      <w:rPr>
        <w:rFonts w:ascii="Segoe Script" w:eastAsia="Segoe Script" w:hAnsi="Segoe Script" w:cs="Segoe Script"/>
        <w:b/>
        <w:sz w:val="26"/>
      </w:rPr>
      <w:t xml:space="preserve">Município de </w:t>
    </w:r>
    <w:proofErr w:type="spellStart"/>
    <w:r>
      <w:rPr>
        <w:rFonts w:ascii="Segoe Script" w:eastAsia="Segoe Script" w:hAnsi="Segoe Script" w:cs="Segoe Script"/>
        <w:b/>
        <w:sz w:val="26"/>
      </w:rPr>
      <w:t>Entre-Ijuís</w:t>
    </w:r>
    <w:proofErr w:type="spellEnd"/>
    <w:r>
      <w:rPr>
        <w:rFonts w:ascii="Times New Roman" w:eastAsia="Times New Roman" w:hAnsi="Times New Roman" w:cs="Times New Roman"/>
        <w:i/>
        <w:sz w:val="16"/>
      </w:rPr>
      <w:t xml:space="preserve"> </w:t>
    </w:r>
  </w:p>
  <w:p w14:paraId="08210E33" w14:textId="77777777" w:rsidR="00126B14" w:rsidRDefault="0065191F">
    <w:pPr>
      <w:spacing w:after="0" w:line="259" w:lineRule="auto"/>
      <w:ind w:left="0" w:righ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i/>
        <w:sz w:val="16"/>
      </w:rPr>
      <w:t xml:space="preserve">Rua Francisco Richter, 601 – CNPJ: 89.971.782/0001-10 </w:t>
    </w:r>
  </w:p>
  <w:p w14:paraId="772A7604" w14:textId="77777777" w:rsidR="00126B14" w:rsidRDefault="0065191F">
    <w:pPr>
      <w:spacing w:after="0" w:line="259" w:lineRule="auto"/>
      <w:ind w:left="0" w:righ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i/>
        <w:sz w:val="16"/>
      </w:rPr>
      <w:t xml:space="preserve">Criado pela Lei Estadual </w:t>
    </w:r>
    <w:proofErr w:type="gramStart"/>
    <w:r>
      <w:rPr>
        <w:rFonts w:ascii="Times New Roman" w:eastAsia="Times New Roman" w:hAnsi="Times New Roman" w:cs="Times New Roman"/>
        <w:i/>
        <w:sz w:val="16"/>
      </w:rPr>
      <w:t>nº  8.558</w:t>
    </w:r>
    <w:proofErr w:type="gramEnd"/>
    <w:r>
      <w:rPr>
        <w:rFonts w:ascii="Times New Roman" w:eastAsia="Times New Roman" w:hAnsi="Times New Roman" w:cs="Times New Roman"/>
        <w:i/>
        <w:sz w:val="16"/>
      </w:rPr>
      <w:t xml:space="preserve">, de 13 de Abril de 1988 </w:t>
    </w:r>
    <w:r>
      <w:rPr>
        <w:rFonts w:ascii="Times New Roman" w:eastAsia="Times New Roman" w:hAnsi="Times New Roman" w:cs="Times New Roman"/>
        <w:b/>
        <w:i/>
        <w:sz w:val="16"/>
      </w:rPr>
      <w:t xml:space="preserve"> </w:t>
    </w:r>
  </w:p>
  <w:p w14:paraId="32FE8033" w14:textId="77777777" w:rsidR="00126B14" w:rsidRDefault="0065191F">
    <w:pPr>
      <w:spacing w:after="0" w:line="259" w:lineRule="auto"/>
      <w:ind w:left="0" w:right="0" w:firstLine="0"/>
      <w:jc w:val="left"/>
    </w:pPr>
    <w:r>
      <w:rPr>
        <w:rFonts w:ascii="Times New Roman" w:eastAsia="Times New Roman" w:hAnsi="Times New Roman" w:cs="Times New Roman"/>
        <w:sz w:val="31"/>
        <w:vertAlign w:val="subscript"/>
      </w:rPr>
      <w:t xml:space="preserve"> </w:t>
    </w:r>
    <w:r>
      <w:rPr>
        <w:rFonts w:ascii="Calibri" w:eastAsia="Calibri" w:hAnsi="Calibri" w:cs="Calibri"/>
        <w:b/>
        <w:color w:val="0000FF"/>
        <w:sz w:val="16"/>
      </w:rPr>
      <w:t>http://www.entreijuis.rs.gov.br</w:t>
    </w:r>
    <w:r>
      <w:rPr>
        <w:rFonts w:ascii="Times New Roman" w:eastAsia="Times New Roman" w:hAnsi="Times New Roman" w:cs="Times New Roman"/>
        <w:i/>
        <w:sz w:val="16"/>
      </w:rPr>
      <w:t xml:space="preserve"> </w:t>
    </w:r>
  </w:p>
  <w:p w14:paraId="6888EB08" w14:textId="77777777" w:rsidR="00126B14" w:rsidRDefault="0065191F">
    <w:pPr>
      <w:spacing w:after="0" w:line="259" w:lineRule="auto"/>
      <w:ind w:left="0" w:right="0" w:firstLine="0"/>
      <w:jc w:val="left"/>
    </w:pPr>
    <w:r>
      <w:rPr>
        <w:rFonts w:ascii="Times New Roman" w:eastAsia="Times New Roman" w:hAnsi="Times New Roman" w:cs="Times New Roman"/>
        <w:sz w:val="20"/>
      </w:rPr>
      <w:t xml:space="preserve"> </w:t>
    </w:r>
  </w:p>
  <w:p w14:paraId="67AD8F2F" w14:textId="77777777" w:rsidR="00126B14" w:rsidRDefault="0065191F">
    <w:pPr>
      <w:spacing w:after="0" w:line="259" w:lineRule="auto"/>
      <w:ind w:left="0" w:right="0" w:firstLine="0"/>
      <w:jc w:val="left"/>
    </w:pPr>
    <w:r>
      <w:rPr>
        <w:rFonts w:ascii="Times New Roman" w:eastAsia="Times New Roman" w:hAnsi="Times New Roman" w:cs="Times New Roman"/>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BEF4D" w14:textId="04762CE3" w:rsidR="00763330" w:rsidRPr="003376B0" w:rsidRDefault="00763330" w:rsidP="00763330">
    <w:pPr>
      <w:pStyle w:val="Cabealho"/>
      <w:ind w:left="-426"/>
      <w:jc w:val="center"/>
      <w:rPr>
        <w:rFonts w:ascii="Gisha" w:eastAsia="MS Mincho" w:hAnsi="Gisha" w:cs="Gisha"/>
        <w:b/>
        <w:sz w:val="24"/>
        <w:szCs w:val="16"/>
        <w:lang w:val="pt-BR"/>
      </w:rPr>
    </w:pPr>
    <w:r w:rsidRPr="00AE7458">
      <w:rPr>
        <w:rFonts w:ascii="Gisha" w:hAnsi="Gisha" w:cs="Gisha"/>
        <w:b/>
        <w:noProof/>
        <w:sz w:val="44"/>
        <w:szCs w:val="30"/>
      </w:rPr>
      <w:drawing>
        <wp:anchor distT="0" distB="0" distL="114300" distR="114300" simplePos="0" relativeHeight="251661824" behindDoc="1" locked="0" layoutInCell="1" allowOverlap="1" wp14:anchorId="3AA39BA2" wp14:editId="7F84D65F">
          <wp:simplePos x="0" y="0"/>
          <wp:positionH relativeFrom="column">
            <wp:posOffset>4858385</wp:posOffset>
          </wp:positionH>
          <wp:positionV relativeFrom="paragraph">
            <wp:posOffset>-165100</wp:posOffset>
          </wp:positionV>
          <wp:extent cx="996950" cy="760730"/>
          <wp:effectExtent l="0" t="0" r="0" b="127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7823" r="8621" b="8897"/>
                  <a:stretch>
                    <a:fillRect/>
                  </a:stretch>
                </pic:blipFill>
                <pic:spPr bwMode="auto">
                  <a:xfrm>
                    <a:off x="0" y="0"/>
                    <a:ext cx="996950" cy="760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7458">
      <w:rPr>
        <w:rFonts w:ascii="Gisha" w:hAnsi="Gisha" w:cs="Gisha"/>
        <w:b/>
        <w:noProof/>
        <w:sz w:val="32"/>
      </w:rPr>
      <w:drawing>
        <wp:anchor distT="0" distB="0" distL="114300" distR="114300" simplePos="0" relativeHeight="251662848" behindDoc="0" locked="0" layoutInCell="1" allowOverlap="1" wp14:anchorId="319679A8" wp14:editId="222584A6">
          <wp:simplePos x="0" y="0"/>
          <wp:positionH relativeFrom="column">
            <wp:posOffset>83820</wp:posOffset>
          </wp:positionH>
          <wp:positionV relativeFrom="paragraph">
            <wp:posOffset>-125095</wp:posOffset>
          </wp:positionV>
          <wp:extent cx="765810" cy="746125"/>
          <wp:effectExtent l="0" t="0" r="0" b="0"/>
          <wp:wrapNone/>
          <wp:docPr id="7" name="Imagem 7" descr="Descrição: Imagem do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Descrição: Imagem do Brasão"/>
                  <pic:cNvPicPr>
                    <a:picLocks noChangeAspect="1" noChangeArrowheads="1"/>
                  </pic:cNvPicPr>
                </pic:nvPicPr>
                <pic:blipFill>
                  <a:blip r:embed="rId2">
                    <a:extLst>
                      <a:ext uri="{28A0092B-C50C-407E-A947-70E740481C1C}">
                        <a14:useLocalDpi xmlns:a14="http://schemas.microsoft.com/office/drawing/2010/main" val="0"/>
                      </a:ext>
                    </a:extLst>
                  </a:blip>
                  <a:srcRect l="23907" t="4803" r="27013" b="7877"/>
                  <a:stretch>
                    <a:fillRect/>
                  </a:stretch>
                </pic:blipFill>
                <pic:spPr bwMode="auto">
                  <a:xfrm>
                    <a:off x="0" y="0"/>
                    <a:ext cx="765810" cy="746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0DC4">
      <w:rPr>
        <w:rFonts w:ascii="Gisha" w:hAnsi="Gisha" w:cs="Gisha"/>
        <w:b/>
        <w:noProof/>
        <w:sz w:val="44"/>
        <w:szCs w:val="30"/>
        <w:lang w:val="pt-BR"/>
      </w:rPr>
      <w:pict w14:anchorId="74C5F9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56908" o:spid="_x0000_s2054" type="#_x0000_t75" style="position:absolute;left:0;text-align:left;margin-left:0;margin-top:0;width:481.65pt;height:420.05pt;z-index:-251652608;mso-position-horizontal:center;mso-position-horizontal-relative:margin;mso-position-vertical:center;mso-position-vertical-relative:margin" o:allowincell="f">
          <v:imagedata r:id="rId3" o:title="fundo"/>
          <w10:wrap anchorx="margin" anchory="margin"/>
        </v:shape>
      </w:pict>
    </w:r>
    <w:r w:rsidRPr="00E14BC6">
      <w:rPr>
        <w:rFonts w:ascii="Gisha" w:eastAsia="MS Mincho" w:hAnsi="Gisha" w:cs="Gisha"/>
        <w:b/>
        <w:sz w:val="24"/>
        <w:szCs w:val="16"/>
        <w:lang w:val="pt-BR"/>
      </w:rPr>
      <w:t>P</w:t>
    </w:r>
    <w:r w:rsidRPr="003376B0">
      <w:rPr>
        <w:rFonts w:ascii="Gisha" w:eastAsia="MS Mincho" w:hAnsi="Gisha" w:cs="Gisha"/>
        <w:b/>
        <w:sz w:val="24"/>
        <w:szCs w:val="16"/>
        <w:lang w:val="pt-BR"/>
      </w:rPr>
      <w:t>REFEITURA MUNICIPAL DE RETIROLÂNDIA – BAHIA</w:t>
    </w:r>
  </w:p>
  <w:p w14:paraId="66E85D2C" w14:textId="3A706241" w:rsidR="00763330" w:rsidRPr="003376B0" w:rsidRDefault="00763330" w:rsidP="00763330">
    <w:pPr>
      <w:pStyle w:val="Cabealho"/>
      <w:ind w:left="-426"/>
      <w:jc w:val="center"/>
      <w:rPr>
        <w:rFonts w:ascii="Gisha" w:hAnsi="Gisha" w:cs="Gisha"/>
        <w:b/>
        <w:sz w:val="18"/>
      </w:rPr>
    </w:pPr>
    <w:r w:rsidRPr="003376B0">
      <w:rPr>
        <w:rFonts w:ascii="Gisha" w:eastAsia="MS Mincho" w:hAnsi="Gisha" w:cs="Gisha"/>
        <w:b/>
        <w:sz w:val="18"/>
        <w:szCs w:val="16"/>
        <w:lang w:val="pt-BR"/>
      </w:rPr>
      <w:t>SETOR DE LICITAÇÕES E CONTRATOS</w:t>
    </w:r>
  </w:p>
  <w:p w14:paraId="7B4B5904" w14:textId="77777777" w:rsidR="00763330" w:rsidRPr="00E14BC6" w:rsidRDefault="00763330" w:rsidP="00763330">
    <w:pPr>
      <w:pStyle w:val="Cabealho"/>
      <w:ind w:left="-426"/>
      <w:jc w:val="center"/>
      <w:rPr>
        <w:rFonts w:ascii="Gisha" w:hAnsi="Gisha" w:cs="Gisha"/>
        <w:sz w:val="18"/>
        <w:szCs w:val="18"/>
        <w:lang w:val="pt-BR"/>
      </w:rPr>
    </w:pPr>
    <w:r w:rsidRPr="00E14BC6">
      <w:rPr>
        <w:rFonts w:ascii="Gisha" w:hAnsi="Gisha" w:cs="Gisha"/>
        <w:sz w:val="18"/>
        <w:szCs w:val="18"/>
        <w:lang w:val="pt-BR"/>
      </w:rPr>
      <w:t xml:space="preserve">Rua Argemiro Evaristo da Costa, 177, </w:t>
    </w:r>
    <w:r>
      <w:rPr>
        <w:rFonts w:ascii="Gisha" w:hAnsi="Gisha" w:cs="Gisha"/>
        <w:sz w:val="18"/>
        <w:szCs w:val="18"/>
        <w:lang w:val="pt-BR"/>
      </w:rPr>
      <w:t>Centro, Retirolândia-</w:t>
    </w:r>
    <w:r w:rsidRPr="00E14BC6">
      <w:rPr>
        <w:rFonts w:ascii="Gisha" w:hAnsi="Gisha" w:cs="Gisha"/>
        <w:sz w:val="18"/>
        <w:szCs w:val="18"/>
        <w:lang w:val="pt-BR"/>
      </w:rPr>
      <w:t>Bahia</w:t>
    </w:r>
  </w:p>
  <w:p w14:paraId="14A2EE35" w14:textId="77777777" w:rsidR="00763330" w:rsidRDefault="00763330" w:rsidP="00763330">
    <w:pPr>
      <w:pStyle w:val="Cabealho"/>
      <w:ind w:left="-426"/>
      <w:jc w:val="center"/>
      <w:rPr>
        <w:rFonts w:ascii="Gisha" w:hAnsi="Gisha" w:cs="Gisha"/>
        <w:sz w:val="18"/>
        <w:szCs w:val="18"/>
        <w:lang w:val="pt-BR"/>
      </w:rPr>
    </w:pPr>
    <w:r w:rsidRPr="00E14BC6">
      <w:rPr>
        <w:rFonts w:ascii="Gisha" w:hAnsi="Gisha" w:cs="Gisha"/>
        <w:sz w:val="18"/>
        <w:szCs w:val="18"/>
        <w:lang w:val="pt-BR"/>
      </w:rPr>
      <w:t>CNPJ – 13.844.220/0001-43</w:t>
    </w:r>
  </w:p>
  <w:p w14:paraId="0F1045EC" w14:textId="6DD88EC2" w:rsidR="00126B14" w:rsidRPr="00763330" w:rsidRDefault="00763330" w:rsidP="00763330">
    <w:pPr>
      <w:pStyle w:val="Cabealho"/>
    </w:pPr>
    <w:r>
      <w:rPr>
        <w:rFonts w:ascii="Square721 BT" w:hAnsi="Square721 BT" w:cs="Gisha"/>
        <w:lang w:val="pt-BR"/>
      </w:rPr>
      <w:t xml:space="preserve">= = = = = = = = = = = = = = = = = = = = = = = = = = = = = = = = = = = = = = =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5DECD" w14:textId="77777777" w:rsidR="00126B14" w:rsidRDefault="0065191F">
    <w:pPr>
      <w:spacing w:after="15" w:line="259" w:lineRule="auto"/>
      <w:ind w:left="0" w:right="0" w:firstLine="0"/>
      <w:jc w:val="left"/>
    </w:pPr>
    <w:r>
      <w:rPr>
        <w:noProof/>
      </w:rPr>
      <w:drawing>
        <wp:anchor distT="0" distB="0" distL="114300" distR="114300" simplePos="0" relativeHeight="251652608" behindDoc="0" locked="0" layoutInCell="1" allowOverlap="0" wp14:anchorId="0DA8A330" wp14:editId="19891DB7">
          <wp:simplePos x="0" y="0"/>
          <wp:positionH relativeFrom="page">
            <wp:posOffset>1042416</wp:posOffset>
          </wp:positionH>
          <wp:positionV relativeFrom="page">
            <wp:posOffset>208280</wp:posOffset>
          </wp:positionV>
          <wp:extent cx="658368" cy="847344"/>
          <wp:effectExtent l="0" t="0" r="0" b="0"/>
          <wp:wrapSquare wrapText="bothSides"/>
          <wp:docPr id="8"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58368" cy="847344"/>
                  </a:xfrm>
                  <a:prstGeom prst="rect">
                    <a:avLst/>
                  </a:prstGeom>
                </pic:spPr>
              </pic:pic>
            </a:graphicData>
          </a:graphic>
        </wp:anchor>
      </w:drawing>
    </w:r>
    <w:r>
      <w:rPr>
        <w:sz w:val="20"/>
      </w:rPr>
      <w:t xml:space="preserve">                             </w:t>
    </w:r>
    <w:r>
      <w:rPr>
        <w:rFonts w:ascii="Trebuchet MS" w:eastAsia="Trebuchet MS" w:hAnsi="Trebuchet MS" w:cs="Trebuchet MS"/>
        <w:sz w:val="18"/>
      </w:rPr>
      <w:t>Estado do Rio Grande do Sul</w:t>
    </w:r>
    <w:r>
      <w:rPr>
        <w:rFonts w:ascii="Times New Roman" w:eastAsia="Times New Roman" w:hAnsi="Times New Roman" w:cs="Times New Roman"/>
        <w:sz w:val="20"/>
      </w:rPr>
      <w:t xml:space="preserve">             </w:t>
    </w:r>
    <w:r>
      <w:rPr>
        <w:sz w:val="18"/>
      </w:rPr>
      <w:t xml:space="preserve"> </w:t>
    </w:r>
  </w:p>
  <w:p w14:paraId="40A145E0" w14:textId="77777777" w:rsidR="00126B14" w:rsidRDefault="0065191F">
    <w:pPr>
      <w:tabs>
        <w:tab w:val="center" w:pos="3433"/>
      </w:tabs>
      <w:spacing w:after="0" w:line="259" w:lineRule="auto"/>
      <w:ind w:left="0" w:right="0" w:firstLine="0"/>
      <w:jc w:val="left"/>
    </w:pPr>
    <w:r>
      <w:rPr>
        <w:rFonts w:ascii="Times New Roman" w:eastAsia="Times New Roman" w:hAnsi="Times New Roman" w:cs="Times New Roman"/>
        <w:sz w:val="20"/>
      </w:rPr>
      <w:t xml:space="preserve"> </w:t>
    </w:r>
    <w:r>
      <w:rPr>
        <w:rFonts w:ascii="Calibri" w:eastAsia="Calibri" w:hAnsi="Calibri" w:cs="Calibri"/>
        <w:b/>
        <w:sz w:val="8"/>
      </w:rPr>
      <w:t xml:space="preserve">                        </w:t>
    </w:r>
    <w:r>
      <w:rPr>
        <w:rFonts w:ascii="Times New Roman" w:eastAsia="Times New Roman" w:hAnsi="Times New Roman" w:cs="Times New Roman"/>
        <w:sz w:val="12"/>
        <w:vertAlign w:val="superscript"/>
      </w:rPr>
      <w:t xml:space="preserve"> </w:t>
    </w:r>
    <w:r>
      <w:rPr>
        <w:rFonts w:ascii="Times New Roman" w:eastAsia="Times New Roman" w:hAnsi="Times New Roman" w:cs="Times New Roman"/>
        <w:sz w:val="12"/>
        <w:vertAlign w:val="superscript"/>
      </w:rPr>
      <w:tab/>
    </w:r>
    <w:r>
      <w:rPr>
        <w:rFonts w:ascii="Segoe Script" w:eastAsia="Segoe Script" w:hAnsi="Segoe Script" w:cs="Segoe Script"/>
        <w:b/>
        <w:sz w:val="26"/>
      </w:rPr>
      <w:t xml:space="preserve">Município de </w:t>
    </w:r>
    <w:proofErr w:type="spellStart"/>
    <w:r>
      <w:rPr>
        <w:rFonts w:ascii="Segoe Script" w:eastAsia="Segoe Script" w:hAnsi="Segoe Script" w:cs="Segoe Script"/>
        <w:b/>
        <w:sz w:val="26"/>
      </w:rPr>
      <w:t>Entre-Ijuís</w:t>
    </w:r>
    <w:proofErr w:type="spellEnd"/>
    <w:r>
      <w:rPr>
        <w:rFonts w:ascii="Times New Roman" w:eastAsia="Times New Roman" w:hAnsi="Times New Roman" w:cs="Times New Roman"/>
        <w:i/>
        <w:sz w:val="16"/>
      </w:rPr>
      <w:t xml:space="preserve"> </w:t>
    </w:r>
  </w:p>
  <w:p w14:paraId="06026F55" w14:textId="77777777" w:rsidR="00126B14" w:rsidRDefault="0065191F">
    <w:pPr>
      <w:spacing w:after="0" w:line="259" w:lineRule="auto"/>
      <w:ind w:left="0" w:righ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i/>
        <w:sz w:val="16"/>
      </w:rPr>
      <w:t xml:space="preserve">Rua Francisco Richter, 601 – CNPJ: 89.971.782/0001-10 </w:t>
    </w:r>
  </w:p>
  <w:p w14:paraId="2675B1E6" w14:textId="77777777" w:rsidR="00126B14" w:rsidRDefault="0065191F">
    <w:pPr>
      <w:spacing w:after="0" w:line="259" w:lineRule="auto"/>
      <w:ind w:left="0" w:righ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i/>
        <w:sz w:val="16"/>
      </w:rPr>
      <w:t xml:space="preserve">Criado pela Lei Estadual </w:t>
    </w:r>
    <w:proofErr w:type="gramStart"/>
    <w:r>
      <w:rPr>
        <w:rFonts w:ascii="Times New Roman" w:eastAsia="Times New Roman" w:hAnsi="Times New Roman" w:cs="Times New Roman"/>
        <w:i/>
        <w:sz w:val="16"/>
      </w:rPr>
      <w:t>nº  8.558</w:t>
    </w:r>
    <w:proofErr w:type="gramEnd"/>
    <w:r>
      <w:rPr>
        <w:rFonts w:ascii="Times New Roman" w:eastAsia="Times New Roman" w:hAnsi="Times New Roman" w:cs="Times New Roman"/>
        <w:i/>
        <w:sz w:val="16"/>
      </w:rPr>
      <w:t xml:space="preserve">, de 13 de Abril de 1988 </w:t>
    </w:r>
    <w:r>
      <w:rPr>
        <w:rFonts w:ascii="Times New Roman" w:eastAsia="Times New Roman" w:hAnsi="Times New Roman" w:cs="Times New Roman"/>
        <w:b/>
        <w:i/>
        <w:sz w:val="16"/>
      </w:rPr>
      <w:t xml:space="preserve"> </w:t>
    </w:r>
  </w:p>
  <w:p w14:paraId="0C3689DE" w14:textId="77777777" w:rsidR="00126B14" w:rsidRDefault="0065191F">
    <w:pPr>
      <w:spacing w:after="0" w:line="259" w:lineRule="auto"/>
      <w:ind w:left="0" w:right="0" w:firstLine="0"/>
      <w:jc w:val="left"/>
    </w:pPr>
    <w:r>
      <w:rPr>
        <w:rFonts w:ascii="Times New Roman" w:eastAsia="Times New Roman" w:hAnsi="Times New Roman" w:cs="Times New Roman"/>
        <w:sz w:val="31"/>
        <w:vertAlign w:val="subscript"/>
      </w:rPr>
      <w:t xml:space="preserve"> </w:t>
    </w:r>
    <w:r>
      <w:rPr>
        <w:rFonts w:ascii="Calibri" w:eastAsia="Calibri" w:hAnsi="Calibri" w:cs="Calibri"/>
        <w:b/>
        <w:color w:val="0000FF"/>
        <w:sz w:val="16"/>
      </w:rPr>
      <w:t>http://www.entreijuis.rs.gov.br</w:t>
    </w:r>
    <w:r>
      <w:rPr>
        <w:rFonts w:ascii="Times New Roman" w:eastAsia="Times New Roman" w:hAnsi="Times New Roman" w:cs="Times New Roman"/>
        <w:i/>
        <w:sz w:val="16"/>
      </w:rPr>
      <w:t xml:space="preserve"> </w:t>
    </w:r>
  </w:p>
  <w:p w14:paraId="2353BDCD" w14:textId="77777777" w:rsidR="00126B14" w:rsidRDefault="0065191F">
    <w:pPr>
      <w:spacing w:after="0" w:line="259" w:lineRule="auto"/>
      <w:ind w:left="0" w:right="0" w:firstLine="0"/>
      <w:jc w:val="left"/>
    </w:pPr>
    <w:r>
      <w:rPr>
        <w:rFonts w:ascii="Times New Roman" w:eastAsia="Times New Roman" w:hAnsi="Times New Roman" w:cs="Times New Roman"/>
        <w:sz w:val="20"/>
      </w:rPr>
      <w:t xml:space="preserve"> </w:t>
    </w:r>
  </w:p>
  <w:p w14:paraId="5EA52522" w14:textId="77777777" w:rsidR="00126B14" w:rsidRDefault="0065191F">
    <w:pPr>
      <w:spacing w:after="0" w:line="259" w:lineRule="auto"/>
      <w:ind w:left="0" w:right="0" w:firstLine="0"/>
      <w:jc w:val="left"/>
    </w:pPr>
    <w:r>
      <w:rPr>
        <w:rFonts w:ascii="Times New Roman" w:eastAsia="Times New Roman" w:hAnsi="Times New Roman" w:cs="Times New Roman"/>
        <w:sz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DF154" w14:textId="77777777" w:rsidR="00126B14" w:rsidRDefault="0065191F">
    <w:pPr>
      <w:spacing w:after="70" w:line="259" w:lineRule="auto"/>
      <w:ind w:left="0" w:right="0" w:firstLine="0"/>
      <w:jc w:val="left"/>
    </w:pPr>
    <w:r>
      <w:rPr>
        <w:noProof/>
      </w:rPr>
      <w:drawing>
        <wp:anchor distT="0" distB="0" distL="114300" distR="114300" simplePos="0" relativeHeight="251655680" behindDoc="0" locked="0" layoutInCell="1" allowOverlap="0" wp14:anchorId="3CAF1C0A" wp14:editId="24D36F98">
          <wp:simplePos x="0" y="0"/>
          <wp:positionH relativeFrom="page">
            <wp:posOffset>975360</wp:posOffset>
          </wp:positionH>
          <wp:positionV relativeFrom="page">
            <wp:posOffset>177800</wp:posOffset>
          </wp:positionV>
          <wp:extent cx="499872" cy="640080"/>
          <wp:effectExtent l="0" t="0" r="0" b="0"/>
          <wp:wrapSquare wrapText="bothSides"/>
          <wp:docPr id="2409" name="Picture 3799"/>
          <wp:cNvGraphicFramePr/>
          <a:graphic xmlns:a="http://schemas.openxmlformats.org/drawingml/2006/main">
            <a:graphicData uri="http://schemas.openxmlformats.org/drawingml/2006/picture">
              <pic:pic xmlns:pic="http://schemas.openxmlformats.org/drawingml/2006/picture">
                <pic:nvPicPr>
                  <pic:cNvPr id="3799" name="Picture 3799"/>
                  <pic:cNvPicPr/>
                </pic:nvPicPr>
                <pic:blipFill>
                  <a:blip r:embed="rId1"/>
                  <a:stretch>
                    <a:fillRect/>
                  </a:stretch>
                </pic:blipFill>
                <pic:spPr>
                  <a:xfrm>
                    <a:off x="0" y="0"/>
                    <a:ext cx="499872" cy="640080"/>
                  </a:xfrm>
                  <a:prstGeom prst="rect">
                    <a:avLst/>
                  </a:prstGeom>
                </pic:spPr>
              </pic:pic>
            </a:graphicData>
          </a:graphic>
        </wp:anchor>
      </w:drawing>
    </w:r>
    <w:r>
      <w:rPr>
        <w:sz w:val="20"/>
      </w:rPr>
      <w:t xml:space="preserve">                               </w:t>
    </w:r>
    <w:r>
      <w:rPr>
        <w:rFonts w:ascii="Trebuchet MS" w:eastAsia="Trebuchet MS" w:hAnsi="Trebuchet MS" w:cs="Trebuchet MS"/>
        <w:sz w:val="18"/>
      </w:rPr>
      <w:t>Estado do Rio Grande do Sul</w:t>
    </w:r>
    <w:r>
      <w:rPr>
        <w:sz w:val="18"/>
      </w:rPr>
      <w:t xml:space="preserve"> </w:t>
    </w:r>
  </w:p>
  <w:p w14:paraId="3FBFEDD8" w14:textId="77777777" w:rsidR="00126B14" w:rsidRDefault="0065191F">
    <w:pPr>
      <w:tabs>
        <w:tab w:val="center" w:pos="3587"/>
      </w:tabs>
      <w:spacing w:after="0" w:line="259" w:lineRule="auto"/>
      <w:ind w:left="0" w:right="0" w:firstLine="0"/>
      <w:jc w:val="left"/>
    </w:pPr>
    <w:r>
      <w:rPr>
        <w:rFonts w:ascii="Trebuchet MS" w:eastAsia="Trebuchet MS" w:hAnsi="Trebuchet MS" w:cs="Trebuchet MS"/>
        <w:b/>
        <w:sz w:val="20"/>
      </w:rPr>
      <w:t xml:space="preserve">                  </w:t>
    </w:r>
    <w:r>
      <w:rPr>
        <w:rFonts w:ascii="Segoe Script" w:eastAsia="Segoe Script" w:hAnsi="Segoe Script" w:cs="Segoe Script"/>
        <w:b/>
        <w:sz w:val="26"/>
      </w:rPr>
      <w:t xml:space="preserve"> </w:t>
    </w:r>
    <w:r>
      <w:rPr>
        <w:rFonts w:ascii="Segoe Script" w:eastAsia="Segoe Script" w:hAnsi="Segoe Script" w:cs="Segoe Script"/>
        <w:b/>
        <w:sz w:val="26"/>
      </w:rPr>
      <w:tab/>
      <w:t xml:space="preserve">Município de </w:t>
    </w:r>
    <w:proofErr w:type="spellStart"/>
    <w:r>
      <w:rPr>
        <w:rFonts w:ascii="Segoe Script" w:eastAsia="Segoe Script" w:hAnsi="Segoe Script" w:cs="Segoe Script"/>
        <w:b/>
        <w:sz w:val="26"/>
      </w:rPr>
      <w:t>Entre-Ijuís</w:t>
    </w:r>
    <w:proofErr w:type="spellEnd"/>
    <w:r>
      <w:rPr>
        <w:rFonts w:ascii="Times New Roman" w:eastAsia="Times New Roman" w:hAnsi="Times New Roman" w:cs="Times New Roman"/>
        <w:i/>
        <w:sz w:val="16"/>
      </w:rPr>
      <w:t xml:space="preserve"> </w:t>
    </w:r>
  </w:p>
  <w:p w14:paraId="41145880" w14:textId="77777777" w:rsidR="00126B14" w:rsidRDefault="0065191F">
    <w:pPr>
      <w:spacing w:after="20" w:line="238" w:lineRule="auto"/>
      <w:ind w:left="0" w:right="166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b/>
        <w:i/>
        <w:color w:val="008000"/>
        <w:sz w:val="25"/>
        <w:vertAlign w:val="subscript"/>
      </w:rPr>
      <w:t xml:space="preserve"> </w:t>
    </w:r>
    <w:r>
      <w:rPr>
        <w:rFonts w:ascii="Times New Roman" w:eastAsia="Times New Roman" w:hAnsi="Times New Roman" w:cs="Times New Roman"/>
        <w:b/>
        <w:i/>
        <w:color w:val="008000"/>
        <w:sz w:val="25"/>
        <w:vertAlign w:val="subscript"/>
      </w:rPr>
      <w:tab/>
    </w:r>
    <w:r>
      <w:rPr>
        <w:rFonts w:ascii="Times New Roman" w:eastAsia="Times New Roman" w:hAnsi="Times New Roman" w:cs="Times New Roman"/>
        <w:i/>
        <w:sz w:val="16"/>
      </w:rPr>
      <w:t xml:space="preserve">Criado pela Lei Estadual </w:t>
    </w:r>
    <w:proofErr w:type="gramStart"/>
    <w:r>
      <w:rPr>
        <w:rFonts w:ascii="Times New Roman" w:eastAsia="Times New Roman" w:hAnsi="Times New Roman" w:cs="Times New Roman"/>
        <w:i/>
        <w:sz w:val="16"/>
      </w:rPr>
      <w:t>nº  8.558</w:t>
    </w:r>
    <w:proofErr w:type="gramEnd"/>
    <w:r>
      <w:rPr>
        <w:rFonts w:ascii="Times New Roman" w:eastAsia="Times New Roman" w:hAnsi="Times New Roman" w:cs="Times New Roman"/>
        <w:i/>
        <w:sz w:val="16"/>
      </w:rPr>
      <w:t xml:space="preserve">, de 13 de Abril de 1988 </w:t>
    </w:r>
    <w:r>
      <w:rPr>
        <w:rFonts w:ascii="Times New Roman" w:eastAsia="Times New Roman" w:hAnsi="Times New Roman" w:cs="Times New Roman"/>
        <w:b/>
        <w:i/>
        <w:sz w:val="16"/>
      </w:rPr>
      <w:t xml:space="preserve"> </w:t>
    </w:r>
    <w:r>
      <w:rPr>
        <w:rFonts w:ascii="Calibri" w:eastAsia="Calibri" w:hAnsi="Calibri" w:cs="Calibri"/>
        <w:b/>
        <w:sz w:val="8"/>
      </w:rPr>
      <w:t xml:space="preserve">                                </w:t>
    </w:r>
    <w:r>
      <w:rPr>
        <w:rFonts w:ascii="Times New Roman" w:eastAsia="Times New Roman" w:hAnsi="Times New Roman" w:cs="Times New Roman"/>
        <w:sz w:val="12"/>
        <w:vertAlign w:val="subscript"/>
      </w:rPr>
      <w:t xml:space="preserve"> </w:t>
    </w:r>
    <w:r>
      <w:rPr>
        <w:rFonts w:ascii="Times New Roman" w:eastAsia="Times New Roman" w:hAnsi="Times New Roman" w:cs="Times New Roman"/>
        <w:sz w:val="12"/>
        <w:vertAlign w:val="subscript"/>
      </w:rPr>
      <w:tab/>
    </w:r>
    <w:r>
      <w:rPr>
        <w:rFonts w:ascii="Calibri" w:eastAsia="Calibri" w:hAnsi="Calibri" w:cs="Calibri"/>
        <w:b/>
        <w:color w:val="0000FF"/>
        <w:sz w:val="16"/>
      </w:rPr>
      <w:t>http://www.entreijuis.rs.gov.br</w:t>
    </w:r>
    <w:r>
      <w:rPr>
        <w:rFonts w:ascii="Times New Roman" w:eastAsia="Times New Roman" w:hAnsi="Times New Roman" w:cs="Times New Roman"/>
        <w:i/>
        <w:sz w:val="16"/>
      </w:rPr>
      <w:t xml:space="preserve"> </w:t>
    </w:r>
  </w:p>
  <w:p w14:paraId="449408F5" w14:textId="77777777" w:rsidR="00126B14" w:rsidRDefault="0065191F">
    <w:pPr>
      <w:spacing w:after="0" w:line="259" w:lineRule="auto"/>
      <w:ind w:left="0" w:right="0" w:firstLine="0"/>
      <w:jc w:val="left"/>
    </w:pPr>
    <w:r>
      <w:rPr>
        <w:rFonts w:ascii="Calibri" w:eastAsia="Calibri" w:hAnsi="Calibri" w:cs="Calibri"/>
        <w:b/>
        <w:color w:val="0000FF"/>
        <w:sz w:val="16"/>
      </w:rPr>
      <w:t xml:space="preserve">                               </w:t>
    </w:r>
    <w:r>
      <w:rPr>
        <w:rFonts w:ascii="Times New Roman" w:eastAsia="Times New Roman" w:hAnsi="Times New Roman" w:cs="Times New Roman"/>
        <w:color w:val="0000FF"/>
        <w:sz w:val="20"/>
      </w:rPr>
      <w:t xml:space="preserve"> </w:t>
    </w:r>
  </w:p>
  <w:p w14:paraId="7E286C67" w14:textId="77777777" w:rsidR="00126B14" w:rsidRDefault="0065191F">
    <w:pPr>
      <w:spacing w:after="0" w:line="259" w:lineRule="auto"/>
      <w:ind w:left="0" w:right="0" w:firstLine="0"/>
      <w:jc w:val="left"/>
    </w:pPr>
    <w:r>
      <w:rPr>
        <w:rFonts w:ascii="Times New Roman" w:eastAsia="Times New Roman" w:hAnsi="Times New Roman" w:cs="Times New Roman"/>
        <w:sz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65B19" w14:textId="77777777" w:rsidR="00126B14" w:rsidRDefault="0065191F">
    <w:pPr>
      <w:spacing w:after="70" w:line="259" w:lineRule="auto"/>
      <w:ind w:left="0" w:right="0" w:firstLine="0"/>
      <w:jc w:val="left"/>
    </w:pPr>
    <w:r>
      <w:rPr>
        <w:noProof/>
      </w:rPr>
      <w:drawing>
        <wp:anchor distT="0" distB="0" distL="114300" distR="114300" simplePos="0" relativeHeight="251656704" behindDoc="0" locked="0" layoutInCell="1" allowOverlap="0" wp14:anchorId="251EF987" wp14:editId="30578457">
          <wp:simplePos x="0" y="0"/>
          <wp:positionH relativeFrom="page">
            <wp:posOffset>975360</wp:posOffset>
          </wp:positionH>
          <wp:positionV relativeFrom="page">
            <wp:posOffset>177800</wp:posOffset>
          </wp:positionV>
          <wp:extent cx="499872" cy="640080"/>
          <wp:effectExtent l="0" t="0" r="0" b="0"/>
          <wp:wrapSquare wrapText="bothSides"/>
          <wp:docPr id="2411" name="Picture 3799"/>
          <wp:cNvGraphicFramePr/>
          <a:graphic xmlns:a="http://schemas.openxmlformats.org/drawingml/2006/main">
            <a:graphicData uri="http://schemas.openxmlformats.org/drawingml/2006/picture">
              <pic:pic xmlns:pic="http://schemas.openxmlformats.org/drawingml/2006/picture">
                <pic:nvPicPr>
                  <pic:cNvPr id="3799" name="Picture 3799"/>
                  <pic:cNvPicPr/>
                </pic:nvPicPr>
                <pic:blipFill>
                  <a:blip r:embed="rId1"/>
                  <a:stretch>
                    <a:fillRect/>
                  </a:stretch>
                </pic:blipFill>
                <pic:spPr>
                  <a:xfrm>
                    <a:off x="0" y="0"/>
                    <a:ext cx="499872" cy="640080"/>
                  </a:xfrm>
                  <a:prstGeom prst="rect">
                    <a:avLst/>
                  </a:prstGeom>
                </pic:spPr>
              </pic:pic>
            </a:graphicData>
          </a:graphic>
        </wp:anchor>
      </w:drawing>
    </w:r>
    <w:r>
      <w:rPr>
        <w:sz w:val="20"/>
      </w:rPr>
      <w:t xml:space="preserve">                               </w:t>
    </w:r>
    <w:r>
      <w:rPr>
        <w:rFonts w:ascii="Trebuchet MS" w:eastAsia="Trebuchet MS" w:hAnsi="Trebuchet MS" w:cs="Trebuchet MS"/>
        <w:sz w:val="18"/>
      </w:rPr>
      <w:t>Estado do Rio Grande do Sul</w:t>
    </w:r>
    <w:r>
      <w:rPr>
        <w:sz w:val="18"/>
      </w:rPr>
      <w:t xml:space="preserve"> </w:t>
    </w:r>
  </w:p>
  <w:p w14:paraId="4251C046" w14:textId="77777777" w:rsidR="00126B14" w:rsidRDefault="0065191F">
    <w:pPr>
      <w:tabs>
        <w:tab w:val="center" w:pos="3587"/>
      </w:tabs>
      <w:spacing w:after="0" w:line="259" w:lineRule="auto"/>
      <w:ind w:left="0" w:right="0" w:firstLine="0"/>
      <w:jc w:val="left"/>
    </w:pPr>
    <w:r>
      <w:rPr>
        <w:rFonts w:ascii="Trebuchet MS" w:eastAsia="Trebuchet MS" w:hAnsi="Trebuchet MS" w:cs="Trebuchet MS"/>
        <w:b/>
        <w:sz w:val="20"/>
      </w:rPr>
      <w:t xml:space="preserve">                  </w:t>
    </w:r>
    <w:r>
      <w:rPr>
        <w:rFonts w:ascii="Segoe Script" w:eastAsia="Segoe Script" w:hAnsi="Segoe Script" w:cs="Segoe Script"/>
        <w:b/>
        <w:sz w:val="26"/>
      </w:rPr>
      <w:t xml:space="preserve"> </w:t>
    </w:r>
    <w:r>
      <w:rPr>
        <w:rFonts w:ascii="Segoe Script" w:eastAsia="Segoe Script" w:hAnsi="Segoe Script" w:cs="Segoe Script"/>
        <w:b/>
        <w:sz w:val="26"/>
      </w:rPr>
      <w:tab/>
      <w:t xml:space="preserve">Município de </w:t>
    </w:r>
    <w:proofErr w:type="spellStart"/>
    <w:r>
      <w:rPr>
        <w:rFonts w:ascii="Segoe Script" w:eastAsia="Segoe Script" w:hAnsi="Segoe Script" w:cs="Segoe Script"/>
        <w:b/>
        <w:sz w:val="26"/>
      </w:rPr>
      <w:t>Entre-Ijuís</w:t>
    </w:r>
    <w:proofErr w:type="spellEnd"/>
    <w:r>
      <w:rPr>
        <w:rFonts w:ascii="Times New Roman" w:eastAsia="Times New Roman" w:hAnsi="Times New Roman" w:cs="Times New Roman"/>
        <w:i/>
        <w:sz w:val="16"/>
      </w:rPr>
      <w:t xml:space="preserve"> </w:t>
    </w:r>
  </w:p>
  <w:p w14:paraId="554A1060" w14:textId="77777777" w:rsidR="00126B14" w:rsidRDefault="0065191F">
    <w:pPr>
      <w:spacing w:after="20" w:line="238" w:lineRule="auto"/>
      <w:ind w:left="0" w:right="166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b/>
        <w:i/>
        <w:color w:val="008000"/>
        <w:sz w:val="25"/>
        <w:vertAlign w:val="subscript"/>
      </w:rPr>
      <w:t xml:space="preserve"> </w:t>
    </w:r>
    <w:r>
      <w:rPr>
        <w:rFonts w:ascii="Times New Roman" w:eastAsia="Times New Roman" w:hAnsi="Times New Roman" w:cs="Times New Roman"/>
        <w:b/>
        <w:i/>
        <w:color w:val="008000"/>
        <w:sz w:val="25"/>
        <w:vertAlign w:val="subscript"/>
      </w:rPr>
      <w:tab/>
    </w:r>
    <w:r>
      <w:rPr>
        <w:rFonts w:ascii="Times New Roman" w:eastAsia="Times New Roman" w:hAnsi="Times New Roman" w:cs="Times New Roman"/>
        <w:i/>
        <w:sz w:val="16"/>
      </w:rPr>
      <w:t xml:space="preserve">Criado pela Lei Estadual </w:t>
    </w:r>
    <w:proofErr w:type="gramStart"/>
    <w:r>
      <w:rPr>
        <w:rFonts w:ascii="Times New Roman" w:eastAsia="Times New Roman" w:hAnsi="Times New Roman" w:cs="Times New Roman"/>
        <w:i/>
        <w:sz w:val="16"/>
      </w:rPr>
      <w:t>nº  8.558</w:t>
    </w:r>
    <w:proofErr w:type="gramEnd"/>
    <w:r>
      <w:rPr>
        <w:rFonts w:ascii="Times New Roman" w:eastAsia="Times New Roman" w:hAnsi="Times New Roman" w:cs="Times New Roman"/>
        <w:i/>
        <w:sz w:val="16"/>
      </w:rPr>
      <w:t xml:space="preserve">, de 13 de Abril de 1988 </w:t>
    </w:r>
    <w:r>
      <w:rPr>
        <w:rFonts w:ascii="Times New Roman" w:eastAsia="Times New Roman" w:hAnsi="Times New Roman" w:cs="Times New Roman"/>
        <w:b/>
        <w:i/>
        <w:sz w:val="16"/>
      </w:rPr>
      <w:t xml:space="preserve"> </w:t>
    </w:r>
    <w:r>
      <w:rPr>
        <w:rFonts w:ascii="Calibri" w:eastAsia="Calibri" w:hAnsi="Calibri" w:cs="Calibri"/>
        <w:b/>
        <w:sz w:val="8"/>
      </w:rPr>
      <w:t xml:space="preserve">                                </w:t>
    </w:r>
    <w:r>
      <w:rPr>
        <w:rFonts w:ascii="Times New Roman" w:eastAsia="Times New Roman" w:hAnsi="Times New Roman" w:cs="Times New Roman"/>
        <w:sz w:val="12"/>
        <w:vertAlign w:val="subscript"/>
      </w:rPr>
      <w:t xml:space="preserve"> </w:t>
    </w:r>
    <w:r>
      <w:rPr>
        <w:rFonts w:ascii="Times New Roman" w:eastAsia="Times New Roman" w:hAnsi="Times New Roman" w:cs="Times New Roman"/>
        <w:sz w:val="12"/>
        <w:vertAlign w:val="subscript"/>
      </w:rPr>
      <w:tab/>
    </w:r>
    <w:r>
      <w:rPr>
        <w:rFonts w:ascii="Calibri" w:eastAsia="Calibri" w:hAnsi="Calibri" w:cs="Calibri"/>
        <w:b/>
        <w:color w:val="0000FF"/>
        <w:sz w:val="16"/>
      </w:rPr>
      <w:t>http://www.entreijuis.rs.gov.br</w:t>
    </w:r>
    <w:r>
      <w:rPr>
        <w:rFonts w:ascii="Times New Roman" w:eastAsia="Times New Roman" w:hAnsi="Times New Roman" w:cs="Times New Roman"/>
        <w:i/>
        <w:sz w:val="16"/>
      </w:rPr>
      <w:t xml:space="preserve"> </w:t>
    </w:r>
  </w:p>
  <w:p w14:paraId="15630FA4" w14:textId="77777777" w:rsidR="00126B14" w:rsidRDefault="0065191F">
    <w:pPr>
      <w:spacing w:after="0" w:line="259" w:lineRule="auto"/>
      <w:ind w:left="0" w:right="0" w:firstLine="0"/>
      <w:jc w:val="left"/>
    </w:pPr>
    <w:r>
      <w:rPr>
        <w:rFonts w:ascii="Calibri" w:eastAsia="Calibri" w:hAnsi="Calibri" w:cs="Calibri"/>
        <w:b/>
        <w:color w:val="0000FF"/>
        <w:sz w:val="16"/>
      </w:rPr>
      <w:t xml:space="preserve">                               </w:t>
    </w:r>
    <w:r>
      <w:rPr>
        <w:rFonts w:ascii="Times New Roman" w:eastAsia="Times New Roman" w:hAnsi="Times New Roman" w:cs="Times New Roman"/>
        <w:color w:val="0000FF"/>
        <w:sz w:val="20"/>
      </w:rPr>
      <w:t xml:space="preserve"> </w:t>
    </w:r>
  </w:p>
  <w:p w14:paraId="145BB51D" w14:textId="77777777" w:rsidR="00126B14" w:rsidRDefault="0065191F">
    <w:pPr>
      <w:spacing w:after="0" w:line="259" w:lineRule="auto"/>
      <w:ind w:left="0" w:right="0" w:firstLine="0"/>
      <w:jc w:val="left"/>
    </w:pPr>
    <w:r>
      <w:rPr>
        <w:rFonts w:ascii="Times New Roman" w:eastAsia="Times New Roman" w:hAnsi="Times New Roman" w:cs="Times New Roman"/>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70AF"/>
    <w:multiLevelType w:val="multilevel"/>
    <w:tmpl w:val="A41E8E82"/>
    <w:lvl w:ilvl="0">
      <w:start w:val="3"/>
      <w:numFmt w:val="decimal"/>
      <w:lvlText w:val="%1."/>
      <w:lvlJc w:val="left"/>
      <w:pPr>
        <w:ind w:left="7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0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9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B3773B"/>
    <w:multiLevelType w:val="hybridMultilevel"/>
    <w:tmpl w:val="EE6071F4"/>
    <w:lvl w:ilvl="0" w:tplc="17A09AAC">
      <w:start w:val="1"/>
      <w:numFmt w:val="upperRoman"/>
      <w:lvlText w:val="%1-"/>
      <w:lvlJc w:val="left"/>
      <w:pPr>
        <w:ind w:left="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8A08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E4408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C82E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3CB13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4C63D0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DE9C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72949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1E303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1031F3"/>
    <w:multiLevelType w:val="multilevel"/>
    <w:tmpl w:val="3A18F89A"/>
    <w:lvl w:ilvl="0">
      <w:start w:val="8"/>
      <w:numFmt w:val="decimal"/>
      <w:lvlText w:val="%1."/>
      <w:lvlJc w:val="left"/>
      <w:pPr>
        <w:ind w:left="408" w:hanging="408"/>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54351CD"/>
    <w:multiLevelType w:val="hybridMultilevel"/>
    <w:tmpl w:val="C6A8A0E2"/>
    <w:lvl w:ilvl="0" w:tplc="7D1E886E">
      <w:start w:val="1"/>
      <w:numFmt w:val="upperRoman"/>
      <w:lvlText w:val="%1-"/>
      <w:lvlJc w:val="left"/>
      <w:pPr>
        <w:ind w:left="1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1C0E6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DAD3A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832A82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22CAB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C09F9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3AE35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32DB9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960C7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C342589"/>
    <w:multiLevelType w:val="multilevel"/>
    <w:tmpl w:val="73BA112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0A382D"/>
    <w:multiLevelType w:val="hybridMultilevel"/>
    <w:tmpl w:val="BE58DB72"/>
    <w:lvl w:ilvl="0" w:tplc="1F1E3D74">
      <w:start w:val="1"/>
      <w:numFmt w:val="lowerLetter"/>
      <w:lvlText w:val="%1."/>
      <w:lvlJc w:val="left"/>
      <w:pPr>
        <w:ind w:left="5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15EC1F2">
      <w:start w:val="1"/>
      <w:numFmt w:val="lowerLetter"/>
      <w:lvlText w:val="%2"/>
      <w:lvlJc w:val="left"/>
      <w:pPr>
        <w:ind w:left="12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0DE2DA0">
      <w:start w:val="1"/>
      <w:numFmt w:val="lowerRoman"/>
      <w:lvlText w:val="%3"/>
      <w:lvlJc w:val="left"/>
      <w:pPr>
        <w:ind w:left="19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612497C">
      <w:start w:val="1"/>
      <w:numFmt w:val="decimal"/>
      <w:lvlText w:val="%4"/>
      <w:lvlJc w:val="left"/>
      <w:pPr>
        <w:ind w:left="26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E88AF24">
      <w:start w:val="1"/>
      <w:numFmt w:val="lowerLetter"/>
      <w:lvlText w:val="%5"/>
      <w:lvlJc w:val="left"/>
      <w:pPr>
        <w:ind w:left="33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4AEDEAA">
      <w:start w:val="1"/>
      <w:numFmt w:val="lowerRoman"/>
      <w:lvlText w:val="%6"/>
      <w:lvlJc w:val="left"/>
      <w:pPr>
        <w:ind w:left="41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08C361C">
      <w:start w:val="1"/>
      <w:numFmt w:val="decimal"/>
      <w:lvlText w:val="%7"/>
      <w:lvlJc w:val="left"/>
      <w:pPr>
        <w:ind w:left="48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BC66C9C">
      <w:start w:val="1"/>
      <w:numFmt w:val="lowerLetter"/>
      <w:lvlText w:val="%8"/>
      <w:lvlJc w:val="left"/>
      <w:pPr>
        <w:ind w:left="55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2C88DA8">
      <w:start w:val="1"/>
      <w:numFmt w:val="lowerRoman"/>
      <w:lvlText w:val="%9"/>
      <w:lvlJc w:val="left"/>
      <w:pPr>
        <w:ind w:left="62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31B4C0E"/>
    <w:multiLevelType w:val="multilevel"/>
    <w:tmpl w:val="D452D076"/>
    <w:lvl w:ilvl="0">
      <w:start w:val="8"/>
      <w:numFmt w:val="decimal"/>
      <w:lvlText w:val="%1"/>
      <w:lvlJc w:val="left"/>
      <w:pPr>
        <w:ind w:left="1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5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2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5553F85"/>
    <w:multiLevelType w:val="hybridMultilevel"/>
    <w:tmpl w:val="05D2A50C"/>
    <w:lvl w:ilvl="0" w:tplc="26FE59E4">
      <w:start w:val="1"/>
      <w:numFmt w:val="decimal"/>
      <w:pStyle w:val="Ttulo1"/>
      <w:lvlText w:val="%1."/>
      <w:lvlJc w:val="left"/>
      <w:pPr>
        <w:ind w:left="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F70AD996">
      <w:start w:val="1"/>
      <w:numFmt w:val="lowerLetter"/>
      <w:lvlText w:val="%2"/>
      <w:lvlJc w:val="left"/>
      <w:pPr>
        <w:ind w:left="144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D6D8A52E">
      <w:start w:val="1"/>
      <w:numFmt w:val="lowerRoman"/>
      <w:lvlText w:val="%3"/>
      <w:lvlJc w:val="left"/>
      <w:pPr>
        <w:ind w:left="216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777A076A">
      <w:start w:val="1"/>
      <w:numFmt w:val="decimal"/>
      <w:lvlText w:val="%4"/>
      <w:lvlJc w:val="left"/>
      <w:pPr>
        <w:ind w:left="288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E9F26F20">
      <w:start w:val="1"/>
      <w:numFmt w:val="lowerLetter"/>
      <w:lvlText w:val="%5"/>
      <w:lvlJc w:val="left"/>
      <w:pPr>
        <w:ind w:left="360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C2083CFE">
      <w:start w:val="1"/>
      <w:numFmt w:val="lowerRoman"/>
      <w:lvlText w:val="%6"/>
      <w:lvlJc w:val="left"/>
      <w:pPr>
        <w:ind w:left="432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472A757E">
      <w:start w:val="1"/>
      <w:numFmt w:val="decimal"/>
      <w:lvlText w:val="%7"/>
      <w:lvlJc w:val="left"/>
      <w:pPr>
        <w:ind w:left="504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034A9BE0">
      <w:start w:val="1"/>
      <w:numFmt w:val="lowerLetter"/>
      <w:lvlText w:val="%8"/>
      <w:lvlJc w:val="left"/>
      <w:pPr>
        <w:ind w:left="576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8F2CFACA">
      <w:start w:val="1"/>
      <w:numFmt w:val="lowerRoman"/>
      <w:lvlText w:val="%9"/>
      <w:lvlJc w:val="left"/>
      <w:pPr>
        <w:ind w:left="648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7A26FE1"/>
    <w:multiLevelType w:val="multilevel"/>
    <w:tmpl w:val="9F8A045A"/>
    <w:lvl w:ilvl="0">
      <w:start w:val="1"/>
      <w:numFmt w:val="decimal"/>
      <w:lvlText w:val="%1."/>
      <w:lvlJc w:val="left"/>
      <w:pPr>
        <w:ind w:left="4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99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lowerLetter"/>
      <w:lvlText w:val="%4."/>
      <w:lvlJc w:val="left"/>
      <w:pPr>
        <w:ind w:left="24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7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4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19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1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84022F1"/>
    <w:multiLevelType w:val="hybridMultilevel"/>
    <w:tmpl w:val="AA88BB9E"/>
    <w:lvl w:ilvl="0" w:tplc="021A0A12">
      <w:start w:val="1"/>
      <w:numFmt w:val="lowerLetter"/>
      <w:lvlText w:val="%1)"/>
      <w:lvlJc w:val="left"/>
      <w:pPr>
        <w:ind w:left="1055" w:hanging="360"/>
      </w:pPr>
      <w:rPr>
        <w:rFonts w:hint="default"/>
        <w:b/>
      </w:rPr>
    </w:lvl>
    <w:lvl w:ilvl="1" w:tplc="04160019" w:tentative="1">
      <w:start w:val="1"/>
      <w:numFmt w:val="lowerLetter"/>
      <w:lvlText w:val="%2."/>
      <w:lvlJc w:val="left"/>
      <w:pPr>
        <w:ind w:left="1775" w:hanging="360"/>
      </w:pPr>
    </w:lvl>
    <w:lvl w:ilvl="2" w:tplc="0416001B" w:tentative="1">
      <w:start w:val="1"/>
      <w:numFmt w:val="lowerRoman"/>
      <w:lvlText w:val="%3."/>
      <w:lvlJc w:val="right"/>
      <w:pPr>
        <w:ind w:left="2495" w:hanging="180"/>
      </w:pPr>
    </w:lvl>
    <w:lvl w:ilvl="3" w:tplc="0416000F" w:tentative="1">
      <w:start w:val="1"/>
      <w:numFmt w:val="decimal"/>
      <w:lvlText w:val="%4."/>
      <w:lvlJc w:val="left"/>
      <w:pPr>
        <w:ind w:left="3215" w:hanging="360"/>
      </w:pPr>
    </w:lvl>
    <w:lvl w:ilvl="4" w:tplc="04160019" w:tentative="1">
      <w:start w:val="1"/>
      <w:numFmt w:val="lowerLetter"/>
      <w:lvlText w:val="%5."/>
      <w:lvlJc w:val="left"/>
      <w:pPr>
        <w:ind w:left="3935" w:hanging="360"/>
      </w:pPr>
    </w:lvl>
    <w:lvl w:ilvl="5" w:tplc="0416001B" w:tentative="1">
      <w:start w:val="1"/>
      <w:numFmt w:val="lowerRoman"/>
      <w:lvlText w:val="%6."/>
      <w:lvlJc w:val="right"/>
      <w:pPr>
        <w:ind w:left="4655" w:hanging="180"/>
      </w:pPr>
    </w:lvl>
    <w:lvl w:ilvl="6" w:tplc="0416000F" w:tentative="1">
      <w:start w:val="1"/>
      <w:numFmt w:val="decimal"/>
      <w:lvlText w:val="%7."/>
      <w:lvlJc w:val="left"/>
      <w:pPr>
        <w:ind w:left="5375" w:hanging="360"/>
      </w:pPr>
    </w:lvl>
    <w:lvl w:ilvl="7" w:tplc="04160019" w:tentative="1">
      <w:start w:val="1"/>
      <w:numFmt w:val="lowerLetter"/>
      <w:lvlText w:val="%8."/>
      <w:lvlJc w:val="left"/>
      <w:pPr>
        <w:ind w:left="6095" w:hanging="360"/>
      </w:pPr>
    </w:lvl>
    <w:lvl w:ilvl="8" w:tplc="0416001B" w:tentative="1">
      <w:start w:val="1"/>
      <w:numFmt w:val="lowerRoman"/>
      <w:lvlText w:val="%9."/>
      <w:lvlJc w:val="right"/>
      <w:pPr>
        <w:ind w:left="6815" w:hanging="180"/>
      </w:pPr>
    </w:lvl>
  </w:abstractNum>
  <w:abstractNum w:abstractNumId="10" w15:restartNumberingAfterBreak="0">
    <w:nsid w:val="3CCC0B88"/>
    <w:multiLevelType w:val="hybridMultilevel"/>
    <w:tmpl w:val="3BE092F4"/>
    <w:lvl w:ilvl="0" w:tplc="343A194A">
      <w:start w:val="1"/>
      <w:numFmt w:val="bullet"/>
      <w:lvlText w:val="-"/>
      <w:lvlJc w:val="left"/>
      <w:pPr>
        <w:ind w:left="9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7804EA6">
      <w:start w:val="1"/>
      <w:numFmt w:val="bullet"/>
      <w:lvlText w:val="o"/>
      <w:lvlJc w:val="left"/>
      <w:pPr>
        <w:ind w:left="18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276DC0A">
      <w:start w:val="1"/>
      <w:numFmt w:val="bullet"/>
      <w:lvlText w:val="▪"/>
      <w:lvlJc w:val="left"/>
      <w:pPr>
        <w:ind w:left="254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1F0D760">
      <w:start w:val="1"/>
      <w:numFmt w:val="bullet"/>
      <w:lvlText w:val="•"/>
      <w:lvlJc w:val="left"/>
      <w:pPr>
        <w:ind w:left="32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8364E6E">
      <w:start w:val="1"/>
      <w:numFmt w:val="bullet"/>
      <w:lvlText w:val="o"/>
      <w:lvlJc w:val="left"/>
      <w:pPr>
        <w:ind w:left="398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844AA66">
      <w:start w:val="1"/>
      <w:numFmt w:val="bullet"/>
      <w:lvlText w:val="▪"/>
      <w:lvlJc w:val="left"/>
      <w:pPr>
        <w:ind w:left="470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B84ED02">
      <w:start w:val="1"/>
      <w:numFmt w:val="bullet"/>
      <w:lvlText w:val="•"/>
      <w:lvlJc w:val="left"/>
      <w:pPr>
        <w:ind w:left="54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4647704">
      <w:start w:val="1"/>
      <w:numFmt w:val="bullet"/>
      <w:lvlText w:val="o"/>
      <w:lvlJc w:val="left"/>
      <w:pPr>
        <w:ind w:left="614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D485B64">
      <w:start w:val="1"/>
      <w:numFmt w:val="bullet"/>
      <w:lvlText w:val="▪"/>
      <w:lvlJc w:val="left"/>
      <w:pPr>
        <w:ind w:left="68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21B5112"/>
    <w:multiLevelType w:val="hybridMultilevel"/>
    <w:tmpl w:val="D70A47D0"/>
    <w:lvl w:ilvl="0" w:tplc="5BFA0CBE">
      <w:start w:val="1"/>
      <w:numFmt w:val="bullet"/>
      <w:lvlText w:val="-"/>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7F2FD82">
      <w:start w:val="1"/>
      <w:numFmt w:val="bullet"/>
      <w:lvlText w:val="o"/>
      <w:lvlJc w:val="left"/>
      <w:pPr>
        <w:ind w:left="11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E3871A2">
      <w:start w:val="1"/>
      <w:numFmt w:val="bullet"/>
      <w:lvlText w:val="▪"/>
      <w:lvlJc w:val="left"/>
      <w:pPr>
        <w:ind w:left="18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52C5990">
      <w:start w:val="1"/>
      <w:numFmt w:val="bullet"/>
      <w:lvlText w:val="•"/>
      <w:lvlJc w:val="left"/>
      <w:pPr>
        <w:ind w:left="25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ABEDDA6">
      <w:start w:val="1"/>
      <w:numFmt w:val="bullet"/>
      <w:lvlText w:val="o"/>
      <w:lvlJc w:val="left"/>
      <w:pPr>
        <w:ind w:left="33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DD618AA">
      <w:start w:val="1"/>
      <w:numFmt w:val="bullet"/>
      <w:lvlText w:val="▪"/>
      <w:lvlJc w:val="left"/>
      <w:pPr>
        <w:ind w:left="40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9E6CD76">
      <w:start w:val="1"/>
      <w:numFmt w:val="bullet"/>
      <w:lvlText w:val="•"/>
      <w:lvlJc w:val="left"/>
      <w:pPr>
        <w:ind w:left="47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06ECA9C">
      <w:start w:val="1"/>
      <w:numFmt w:val="bullet"/>
      <w:lvlText w:val="o"/>
      <w:lvlJc w:val="left"/>
      <w:pPr>
        <w:ind w:left="54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DE8F6DE">
      <w:start w:val="1"/>
      <w:numFmt w:val="bullet"/>
      <w:lvlText w:val="▪"/>
      <w:lvlJc w:val="left"/>
      <w:pPr>
        <w:ind w:left="61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6655334"/>
    <w:multiLevelType w:val="hybridMultilevel"/>
    <w:tmpl w:val="531E248A"/>
    <w:lvl w:ilvl="0" w:tplc="4BCC6674">
      <w:start w:val="1"/>
      <w:numFmt w:val="upperRoman"/>
      <w:lvlText w:val="%1-"/>
      <w:lvlJc w:val="left"/>
      <w:pPr>
        <w:ind w:left="1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DD0EE14">
      <w:start w:val="1"/>
      <w:numFmt w:val="lowerLetter"/>
      <w:lvlText w:val="%2"/>
      <w:lvlJc w:val="left"/>
      <w:pPr>
        <w:ind w:left="12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24A01DE">
      <w:start w:val="1"/>
      <w:numFmt w:val="lowerRoman"/>
      <w:lvlText w:val="%3"/>
      <w:lvlJc w:val="left"/>
      <w:pPr>
        <w:ind w:left="19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55EBD1E">
      <w:start w:val="1"/>
      <w:numFmt w:val="decimal"/>
      <w:lvlText w:val="%4"/>
      <w:lvlJc w:val="left"/>
      <w:pPr>
        <w:ind w:left="26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8A65442">
      <w:start w:val="1"/>
      <w:numFmt w:val="lowerLetter"/>
      <w:lvlText w:val="%5"/>
      <w:lvlJc w:val="left"/>
      <w:pPr>
        <w:ind w:left="33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C065A98">
      <w:start w:val="1"/>
      <w:numFmt w:val="lowerRoman"/>
      <w:lvlText w:val="%6"/>
      <w:lvlJc w:val="left"/>
      <w:pPr>
        <w:ind w:left="41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32E15B6">
      <w:start w:val="1"/>
      <w:numFmt w:val="decimal"/>
      <w:lvlText w:val="%7"/>
      <w:lvlJc w:val="left"/>
      <w:pPr>
        <w:ind w:left="48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2B8E2D8">
      <w:start w:val="1"/>
      <w:numFmt w:val="lowerLetter"/>
      <w:lvlText w:val="%8"/>
      <w:lvlJc w:val="left"/>
      <w:pPr>
        <w:ind w:left="55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AAC74D6">
      <w:start w:val="1"/>
      <w:numFmt w:val="lowerRoman"/>
      <w:lvlText w:val="%9"/>
      <w:lvlJc w:val="left"/>
      <w:pPr>
        <w:ind w:left="62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8D263C7"/>
    <w:multiLevelType w:val="multilevel"/>
    <w:tmpl w:val="A41E8E82"/>
    <w:lvl w:ilvl="0">
      <w:start w:val="3"/>
      <w:numFmt w:val="decimal"/>
      <w:lvlText w:val="%1."/>
      <w:lvlJc w:val="left"/>
      <w:pPr>
        <w:ind w:left="7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0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9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11529B6"/>
    <w:multiLevelType w:val="multilevel"/>
    <w:tmpl w:val="97EC9D6C"/>
    <w:lvl w:ilvl="0">
      <w:start w:val="5"/>
      <w:numFmt w:val="decimal"/>
      <w:lvlText w:val="%1."/>
      <w:lvlJc w:val="left"/>
      <w:pPr>
        <w:ind w:left="408" w:hanging="408"/>
      </w:pPr>
      <w:rPr>
        <w:rFonts w:hint="default"/>
        <w:b/>
        <w:bCs/>
      </w:rPr>
    </w:lvl>
    <w:lvl w:ilvl="1">
      <w:start w:val="1"/>
      <w:numFmt w:val="decimal"/>
      <w:lvlText w:val="%1.%2."/>
      <w:lvlJc w:val="left"/>
      <w:pPr>
        <w:ind w:left="2150" w:hanging="720"/>
      </w:pPr>
      <w:rPr>
        <w:rFonts w:hint="default"/>
        <w:b/>
        <w:bCs w:val="0"/>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abstractNum w:abstractNumId="15" w15:restartNumberingAfterBreak="0">
    <w:nsid w:val="638F2FED"/>
    <w:multiLevelType w:val="multilevel"/>
    <w:tmpl w:val="EE444F68"/>
    <w:lvl w:ilvl="0">
      <w:start w:val="9"/>
      <w:numFmt w:val="decimal"/>
      <w:lvlText w:val="%1."/>
      <w:lvlJc w:val="left"/>
      <w:pPr>
        <w:ind w:left="7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upp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2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4391EE5"/>
    <w:multiLevelType w:val="hybridMultilevel"/>
    <w:tmpl w:val="F872BE8A"/>
    <w:lvl w:ilvl="0" w:tplc="570E2AEA">
      <w:start w:val="1"/>
      <w:numFmt w:val="bullet"/>
      <w:lvlText w:val="-"/>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0D8E25E">
      <w:start w:val="1"/>
      <w:numFmt w:val="bullet"/>
      <w:lvlText w:val="o"/>
      <w:lvlJc w:val="left"/>
      <w:pPr>
        <w:ind w:left="11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04448B4">
      <w:start w:val="1"/>
      <w:numFmt w:val="bullet"/>
      <w:lvlText w:val="▪"/>
      <w:lvlJc w:val="left"/>
      <w:pPr>
        <w:ind w:left="18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20C9DAE">
      <w:start w:val="1"/>
      <w:numFmt w:val="bullet"/>
      <w:lvlText w:val="•"/>
      <w:lvlJc w:val="left"/>
      <w:pPr>
        <w:ind w:left="25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6823E7C">
      <w:start w:val="1"/>
      <w:numFmt w:val="bullet"/>
      <w:lvlText w:val="o"/>
      <w:lvlJc w:val="left"/>
      <w:pPr>
        <w:ind w:left="33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8A43736">
      <w:start w:val="1"/>
      <w:numFmt w:val="bullet"/>
      <w:lvlText w:val="▪"/>
      <w:lvlJc w:val="left"/>
      <w:pPr>
        <w:ind w:left="40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B2488F6">
      <w:start w:val="1"/>
      <w:numFmt w:val="bullet"/>
      <w:lvlText w:val="•"/>
      <w:lvlJc w:val="left"/>
      <w:pPr>
        <w:ind w:left="47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1E61CB4">
      <w:start w:val="1"/>
      <w:numFmt w:val="bullet"/>
      <w:lvlText w:val="o"/>
      <w:lvlJc w:val="left"/>
      <w:pPr>
        <w:ind w:left="54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EC295C0">
      <w:start w:val="1"/>
      <w:numFmt w:val="bullet"/>
      <w:lvlText w:val="▪"/>
      <w:lvlJc w:val="left"/>
      <w:pPr>
        <w:ind w:left="61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D047643"/>
    <w:multiLevelType w:val="hybridMultilevel"/>
    <w:tmpl w:val="80E203F2"/>
    <w:lvl w:ilvl="0" w:tplc="927288E2">
      <w:start w:val="1"/>
      <w:numFmt w:val="bullet"/>
      <w:lvlText w:val=""/>
      <w:lvlJc w:val="left"/>
      <w:pPr>
        <w:ind w:left="10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A30E00E">
      <w:start w:val="1"/>
      <w:numFmt w:val="bullet"/>
      <w:lvlText w:val="o"/>
      <w:lvlJc w:val="left"/>
      <w:pPr>
        <w:ind w:left="157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3248E28">
      <w:start w:val="1"/>
      <w:numFmt w:val="bullet"/>
      <w:lvlText w:val="▪"/>
      <w:lvlJc w:val="left"/>
      <w:pPr>
        <w:ind w:left="229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A9AB3BE">
      <w:start w:val="1"/>
      <w:numFmt w:val="bullet"/>
      <w:lvlText w:val="•"/>
      <w:lvlJc w:val="left"/>
      <w:pPr>
        <w:ind w:left="301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9DECEC6">
      <w:start w:val="1"/>
      <w:numFmt w:val="bullet"/>
      <w:lvlText w:val="o"/>
      <w:lvlJc w:val="left"/>
      <w:pPr>
        <w:ind w:left="373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1302502">
      <w:start w:val="1"/>
      <w:numFmt w:val="bullet"/>
      <w:lvlText w:val="▪"/>
      <w:lvlJc w:val="left"/>
      <w:pPr>
        <w:ind w:left="445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518B32A">
      <w:start w:val="1"/>
      <w:numFmt w:val="bullet"/>
      <w:lvlText w:val="•"/>
      <w:lvlJc w:val="left"/>
      <w:pPr>
        <w:ind w:left="517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99C0BC6">
      <w:start w:val="1"/>
      <w:numFmt w:val="bullet"/>
      <w:lvlText w:val="o"/>
      <w:lvlJc w:val="left"/>
      <w:pPr>
        <w:ind w:left="589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7645494">
      <w:start w:val="1"/>
      <w:numFmt w:val="bullet"/>
      <w:lvlText w:val="▪"/>
      <w:lvlJc w:val="left"/>
      <w:pPr>
        <w:ind w:left="661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E4A594B"/>
    <w:multiLevelType w:val="multilevel"/>
    <w:tmpl w:val="AE86C79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1824613"/>
    <w:multiLevelType w:val="multilevel"/>
    <w:tmpl w:val="EE444F68"/>
    <w:lvl w:ilvl="0">
      <w:start w:val="9"/>
      <w:numFmt w:val="decimal"/>
      <w:lvlText w:val="%1."/>
      <w:lvlJc w:val="left"/>
      <w:pPr>
        <w:ind w:left="7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upp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2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56D1E99"/>
    <w:multiLevelType w:val="multilevel"/>
    <w:tmpl w:val="22FA41C0"/>
    <w:lvl w:ilvl="0">
      <w:start w:val="8"/>
      <w:numFmt w:val="decimal"/>
      <w:lvlText w:val="%1"/>
      <w:lvlJc w:val="left"/>
      <w:pPr>
        <w:ind w:left="540" w:hanging="540"/>
      </w:pPr>
      <w:rPr>
        <w:rFonts w:hint="default"/>
      </w:rPr>
    </w:lvl>
    <w:lvl w:ilvl="1">
      <w:start w:val="1"/>
      <w:numFmt w:val="decimal"/>
      <w:lvlText w:val="%1.%2"/>
      <w:lvlJc w:val="left"/>
      <w:pPr>
        <w:ind w:left="1154" w:hanging="540"/>
      </w:pPr>
      <w:rPr>
        <w:rFonts w:hint="default"/>
      </w:rPr>
    </w:lvl>
    <w:lvl w:ilvl="2">
      <w:start w:val="1"/>
      <w:numFmt w:val="decimal"/>
      <w:lvlText w:val="%1.%2.%3"/>
      <w:lvlJc w:val="left"/>
      <w:pPr>
        <w:ind w:left="1948" w:hanging="720"/>
      </w:pPr>
      <w:rPr>
        <w:rFonts w:hint="default"/>
      </w:rPr>
    </w:lvl>
    <w:lvl w:ilvl="3">
      <w:start w:val="1"/>
      <w:numFmt w:val="decimal"/>
      <w:lvlText w:val="%1.%2.%3.%4"/>
      <w:lvlJc w:val="left"/>
      <w:pPr>
        <w:ind w:left="2922" w:hanging="108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510" w:hanging="144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6098" w:hanging="1800"/>
      </w:pPr>
      <w:rPr>
        <w:rFonts w:hint="default"/>
      </w:rPr>
    </w:lvl>
    <w:lvl w:ilvl="8">
      <w:start w:val="1"/>
      <w:numFmt w:val="decimal"/>
      <w:lvlText w:val="%1.%2.%3.%4.%5.%6.%7.%8.%9"/>
      <w:lvlJc w:val="left"/>
      <w:pPr>
        <w:ind w:left="6712" w:hanging="1800"/>
      </w:pPr>
      <w:rPr>
        <w:rFonts w:hint="default"/>
      </w:rPr>
    </w:lvl>
  </w:abstractNum>
  <w:abstractNum w:abstractNumId="21" w15:restartNumberingAfterBreak="0">
    <w:nsid w:val="7F99621A"/>
    <w:multiLevelType w:val="multilevel"/>
    <w:tmpl w:val="7B4EF588"/>
    <w:lvl w:ilvl="0">
      <w:start w:val="3"/>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8"/>
  </w:num>
  <w:num w:numId="3">
    <w:abstractNumId w:val="5"/>
  </w:num>
  <w:num w:numId="4">
    <w:abstractNumId w:val="21"/>
  </w:num>
  <w:num w:numId="5">
    <w:abstractNumId w:val="0"/>
  </w:num>
  <w:num w:numId="6">
    <w:abstractNumId w:val="6"/>
  </w:num>
  <w:num w:numId="7">
    <w:abstractNumId w:val="19"/>
  </w:num>
  <w:num w:numId="8">
    <w:abstractNumId w:val="17"/>
  </w:num>
  <w:num w:numId="9">
    <w:abstractNumId w:val="3"/>
  </w:num>
  <w:num w:numId="10">
    <w:abstractNumId w:val="1"/>
  </w:num>
  <w:num w:numId="11">
    <w:abstractNumId w:val="12"/>
  </w:num>
  <w:num w:numId="12">
    <w:abstractNumId w:val="16"/>
  </w:num>
  <w:num w:numId="13">
    <w:abstractNumId w:val="11"/>
  </w:num>
  <w:num w:numId="14">
    <w:abstractNumId w:val="7"/>
  </w:num>
  <w:num w:numId="15">
    <w:abstractNumId w:val="13"/>
  </w:num>
  <w:num w:numId="16">
    <w:abstractNumId w:val="9"/>
  </w:num>
  <w:num w:numId="17">
    <w:abstractNumId w:val="14"/>
  </w:num>
  <w:num w:numId="18">
    <w:abstractNumId w:val="15"/>
  </w:num>
  <w:num w:numId="19">
    <w:abstractNumId w:val="20"/>
  </w:num>
  <w:num w:numId="20">
    <w:abstractNumId w:val="2"/>
  </w:num>
  <w:num w:numId="21">
    <w:abstractNumId w:val="18"/>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B14"/>
    <w:rsid w:val="000577DE"/>
    <w:rsid w:val="00087D1A"/>
    <w:rsid w:val="00126B14"/>
    <w:rsid w:val="002843A1"/>
    <w:rsid w:val="003217DA"/>
    <w:rsid w:val="00463AF6"/>
    <w:rsid w:val="0047205F"/>
    <w:rsid w:val="0065191F"/>
    <w:rsid w:val="00763330"/>
    <w:rsid w:val="007F201A"/>
    <w:rsid w:val="007F7219"/>
    <w:rsid w:val="00804967"/>
    <w:rsid w:val="008649EF"/>
    <w:rsid w:val="00936442"/>
    <w:rsid w:val="00941B6B"/>
    <w:rsid w:val="009517BD"/>
    <w:rsid w:val="00960325"/>
    <w:rsid w:val="009A5848"/>
    <w:rsid w:val="00A3355F"/>
    <w:rsid w:val="00AD2DDE"/>
    <w:rsid w:val="00B77DCE"/>
    <w:rsid w:val="00BD71C7"/>
    <w:rsid w:val="00E00DC4"/>
    <w:rsid w:val="00EC265F"/>
    <w:rsid w:val="00F76D1F"/>
    <w:rsid w:val="00FB44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368C3F1"/>
  <w15:docId w15:val="{D57611E8-79BD-4DC7-BC9F-987394315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 w:line="248" w:lineRule="auto"/>
      <w:ind w:left="10" w:right="8" w:hanging="10"/>
      <w:jc w:val="both"/>
    </w:pPr>
    <w:rPr>
      <w:rFonts w:ascii="Arial" w:eastAsia="Arial" w:hAnsi="Arial" w:cs="Arial"/>
      <w:color w:val="000000"/>
      <w:sz w:val="24"/>
    </w:rPr>
  </w:style>
  <w:style w:type="paragraph" w:styleId="Ttulo1">
    <w:name w:val="heading 1"/>
    <w:next w:val="Normal"/>
    <w:link w:val="Ttulo1Char"/>
    <w:uiPriority w:val="9"/>
    <w:qFormat/>
    <w:pPr>
      <w:keepNext/>
      <w:keepLines/>
      <w:numPr>
        <w:numId w:val="14"/>
      </w:numPr>
      <w:spacing w:after="0"/>
      <w:ind w:left="10" w:right="29" w:hanging="10"/>
      <w:jc w:val="center"/>
      <w:outlineLvl w:val="0"/>
    </w:pPr>
    <w:rPr>
      <w:rFonts w:ascii="Arial" w:eastAsia="Arial" w:hAnsi="Arial" w:cs="Arial"/>
      <w:b/>
      <w:color w:val="000000"/>
      <w:sz w:val="28"/>
    </w:rPr>
  </w:style>
  <w:style w:type="paragraph" w:styleId="Ttulo2">
    <w:name w:val="heading 2"/>
    <w:next w:val="Normal"/>
    <w:link w:val="Ttulo2Char"/>
    <w:uiPriority w:val="9"/>
    <w:unhideWhenUsed/>
    <w:qFormat/>
    <w:pPr>
      <w:keepNext/>
      <w:keepLines/>
      <w:pBdr>
        <w:top w:val="single" w:sz="8" w:space="0" w:color="000000"/>
        <w:left w:val="single" w:sz="8" w:space="0" w:color="000000"/>
        <w:bottom w:val="single" w:sz="8" w:space="0" w:color="000000"/>
        <w:right w:val="single" w:sz="8" w:space="0" w:color="000000"/>
      </w:pBdr>
      <w:spacing w:after="0"/>
      <w:ind w:right="84"/>
      <w:jc w:val="center"/>
      <w:outlineLvl w:val="1"/>
    </w:pPr>
    <w:rPr>
      <w:rFonts w:ascii="Arial" w:eastAsia="Arial" w:hAnsi="Arial" w:cs="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Arial" w:eastAsia="Arial" w:hAnsi="Arial" w:cs="Arial"/>
      <w:b/>
      <w:color w:val="000000"/>
      <w:sz w:val="24"/>
    </w:rPr>
  </w:style>
  <w:style w:type="character" w:customStyle="1" w:styleId="Ttulo1Char">
    <w:name w:val="Título 1 Char"/>
    <w:link w:val="Ttulo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rsid w:val="00763330"/>
    <w:pPr>
      <w:tabs>
        <w:tab w:val="center" w:pos="4419"/>
        <w:tab w:val="right" w:pos="8838"/>
      </w:tabs>
      <w:spacing w:after="0" w:line="240" w:lineRule="auto"/>
      <w:ind w:left="0" w:right="0" w:firstLine="0"/>
      <w:jc w:val="left"/>
    </w:pPr>
    <w:rPr>
      <w:rFonts w:ascii="Times New Roman" w:eastAsia="Times New Roman" w:hAnsi="Times New Roman" w:cs="Times New Roman"/>
      <w:color w:val="auto"/>
      <w:sz w:val="20"/>
      <w:szCs w:val="20"/>
      <w:lang w:val="x-none"/>
    </w:rPr>
  </w:style>
  <w:style w:type="character" w:customStyle="1" w:styleId="CabealhoChar">
    <w:name w:val="Cabeçalho Char"/>
    <w:basedOn w:val="Fontepargpadro"/>
    <w:link w:val="Cabealho"/>
    <w:rsid w:val="00763330"/>
    <w:rPr>
      <w:rFonts w:ascii="Times New Roman" w:eastAsia="Times New Roman" w:hAnsi="Times New Roman" w:cs="Times New Roman"/>
      <w:sz w:val="20"/>
      <w:szCs w:val="20"/>
      <w:lang w:val="x-none"/>
    </w:rPr>
  </w:style>
  <w:style w:type="paragraph" w:styleId="PargrafodaLista">
    <w:name w:val="List Paragraph"/>
    <w:basedOn w:val="Normal"/>
    <w:uiPriority w:val="34"/>
    <w:qFormat/>
    <w:rsid w:val="00960325"/>
    <w:pPr>
      <w:ind w:left="720"/>
      <w:contextualSpacing/>
    </w:pPr>
  </w:style>
  <w:style w:type="paragraph" w:styleId="Rodap">
    <w:name w:val="footer"/>
    <w:basedOn w:val="Normal"/>
    <w:link w:val="RodapChar"/>
    <w:uiPriority w:val="99"/>
    <w:semiHidden/>
    <w:unhideWhenUsed/>
    <w:rsid w:val="00087D1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087D1A"/>
    <w:rPr>
      <w:rFonts w:ascii="Arial" w:eastAsia="Arial" w:hAnsi="Arial" w:cs="Arial"/>
      <w:color w:val="000000"/>
      <w:sz w:val="24"/>
    </w:rPr>
  </w:style>
  <w:style w:type="paragraph" w:styleId="Recuodecorpodetexto2">
    <w:name w:val="Body Text Indent 2"/>
    <w:basedOn w:val="Normal"/>
    <w:link w:val="Recuodecorpodetexto2Char"/>
    <w:rsid w:val="00941B6B"/>
    <w:pPr>
      <w:spacing w:after="0" w:line="240" w:lineRule="auto"/>
      <w:ind w:left="0" w:right="0" w:firstLine="1701"/>
    </w:pPr>
    <w:rPr>
      <w:rFonts w:eastAsia="Times New Roman" w:cs="Times New Roman"/>
      <w:color w:val="auto"/>
      <w:szCs w:val="20"/>
      <w:lang w:val="x-none" w:eastAsia="x-none"/>
    </w:rPr>
  </w:style>
  <w:style w:type="character" w:customStyle="1" w:styleId="Recuodecorpodetexto2Char">
    <w:name w:val="Recuo de corpo de texto 2 Char"/>
    <w:basedOn w:val="Fontepargpadro"/>
    <w:link w:val="Recuodecorpodetexto2"/>
    <w:rsid w:val="00941B6B"/>
    <w:rPr>
      <w:rFonts w:ascii="Arial" w:eastAsia="Times New Roman" w:hAnsi="Arial" w:cs="Times New Roman"/>
      <w:sz w:val="24"/>
      <w:szCs w:val="20"/>
      <w:lang w:val="x-none" w:eastAsia="x-none"/>
    </w:rPr>
  </w:style>
  <w:style w:type="paragraph" w:customStyle="1" w:styleId="marques">
    <w:name w:val="marques"/>
    <w:basedOn w:val="Normal"/>
    <w:rsid w:val="00936442"/>
    <w:pPr>
      <w:spacing w:after="0" w:line="240" w:lineRule="auto"/>
      <w:ind w:left="0" w:right="0" w:firstLine="0"/>
    </w:pPr>
    <w:rPr>
      <w:rFonts w:ascii="Times New Roman" w:eastAsia="Times New Roman" w:hAnsi="Times New Roman" w:cs="Times New Roman"/>
      <w:color w:val="auto"/>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ntreijuis.rs.gov.br/licitacoes."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g"/><Relationship Id="rId1" Type="http://schemas.openxmlformats.org/officeDocument/2006/relationships/image" Target="media/image5.jpg"/><Relationship Id="rId4" Type="http://schemas.openxmlformats.org/officeDocument/2006/relationships/image" Target="media/image8.jpeg"/></Relationships>
</file>

<file path=word/_rels/footer3.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g"/><Relationship Id="rId1" Type="http://schemas.openxmlformats.org/officeDocument/2006/relationships/image" Target="media/image5.jpg"/><Relationship Id="rId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7.jpg"/></Relationships>
</file>

<file path=word/_rels/header5.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8BF0-3428-4602-BB24-84CB2331C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20</Pages>
  <Words>6590</Words>
  <Characters>35587</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Microsoft Word - Edital 25-2021 - Engenheiro Praca.doc</vt:lpstr>
    </vt:vector>
  </TitlesOfParts>
  <Company/>
  <LinksUpToDate>false</LinksUpToDate>
  <CharactersWithSpaces>42093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Edital 25-2021 - Engenheiro Praca.doc</dc:title>
  <dc:subject/>
  <dc:creator>TecleEnter</dc:creator>
  <cp:keywords/>
  <cp:lastModifiedBy>Wanderson Jessan</cp:lastModifiedBy>
  <cp:revision>6</cp:revision>
  <cp:lastPrinted>2021-06-17T12:58:00Z</cp:lastPrinted>
  <dcterms:created xsi:type="dcterms:W3CDTF">2021-06-15T19:23:00Z</dcterms:created>
  <dcterms:modified xsi:type="dcterms:W3CDTF">2021-06-17T13:31:00Z</dcterms:modified>
</cp:coreProperties>
</file>